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B40" w:rsidRPr="00D355ED" w:rsidRDefault="00B62032" w:rsidP="00672B03">
      <w:pPr>
        <w:spacing w:after="0"/>
        <w:jc w:val="both"/>
        <w:rPr>
          <w:rFonts w:ascii="Times New Roman" w:hAnsi="Times New Roman" w:cs="Times New Roman"/>
          <w:b/>
          <w:sz w:val="28"/>
          <w:szCs w:val="28"/>
        </w:rPr>
      </w:pPr>
      <w:r>
        <w:rPr>
          <w:rFonts w:ascii="Times New Roman" w:hAnsi="Times New Roman" w:cs="Times New Roman"/>
          <w:b/>
          <w:noProof/>
          <w:sz w:val="28"/>
          <w:szCs w:val="28"/>
        </w:rPr>
        <w:pict>
          <v:line id="_x0000_s1027" style="position:absolute;left:0;text-align:left;z-index:251661312" from="242.25pt,30.15pt" to="424.2pt,30.15pt"/>
        </w:pict>
      </w:r>
      <w:r w:rsidR="00F92B40" w:rsidRPr="00D355ED">
        <w:rPr>
          <w:rFonts w:ascii="Times New Roman" w:hAnsi="Times New Roman" w:cs="Times New Roman"/>
          <w:sz w:val="26"/>
          <w:szCs w:val="26"/>
        </w:rPr>
        <w:t xml:space="preserve">          LĐLĐ HUYỆN CỦ CHI</w:t>
      </w:r>
      <w:r w:rsidR="00F92B40" w:rsidRPr="00D355ED">
        <w:rPr>
          <w:rFonts w:ascii="Times New Roman" w:hAnsi="Times New Roman" w:cs="Times New Roman"/>
          <w:sz w:val="26"/>
          <w:szCs w:val="26"/>
        </w:rPr>
        <w:tab/>
      </w:r>
      <w:r w:rsidR="00F92B40" w:rsidRPr="00D355ED">
        <w:rPr>
          <w:rFonts w:ascii="Times New Roman" w:hAnsi="Times New Roman" w:cs="Times New Roman"/>
          <w:b/>
          <w:sz w:val="26"/>
          <w:szCs w:val="26"/>
        </w:rPr>
        <w:t>CỘ</w:t>
      </w:r>
      <w:r w:rsidR="002C278A">
        <w:rPr>
          <w:rFonts w:ascii="Times New Roman" w:hAnsi="Times New Roman" w:cs="Times New Roman"/>
          <w:b/>
          <w:sz w:val="26"/>
          <w:szCs w:val="26"/>
        </w:rPr>
        <w:t xml:space="preserve">NG </w:t>
      </w:r>
      <w:r w:rsidR="00F92B40" w:rsidRPr="00D355ED">
        <w:rPr>
          <w:rFonts w:ascii="Times New Roman" w:hAnsi="Times New Roman" w:cs="Times New Roman"/>
          <w:b/>
          <w:sz w:val="26"/>
          <w:szCs w:val="26"/>
        </w:rPr>
        <w:t>HÒA XÃ HỘI CHỦ NGHĨA VIỆT NAM</w:t>
      </w:r>
      <w:r w:rsidR="00672B03" w:rsidRPr="00D355ED">
        <w:rPr>
          <w:rFonts w:ascii="Times New Roman" w:hAnsi="Times New Roman" w:cs="Times New Roman"/>
          <w:b/>
          <w:sz w:val="26"/>
          <w:szCs w:val="26"/>
        </w:rPr>
        <w:t xml:space="preserve"> </w:t>
      </w:r>
      <w:r w:rsidR="00F92B40" w:rsidRPr="00D355ED">
        <w:rPr>
          <w:rFonts w:ascii="Times New Roman" w:hAnsi="Times New Roman" w:cs="Times New Roman"/>
          <w:b/>
          <w:sz w:val="26"/>
          <w:szCs w:val="26"/>
        </w:rPr>
        <w:t xml:space="preserve">CĐ TRƯỜNG THCS THỊ TRẤN </w:t>
      </w:r>
      <w:r w:rsidR="00F92B40" w:rsidRPr="00D355ED">
        <w:rPr>
          <w:rFonts w:ascii="Times New Roman" w:hAnsi="Times New Roman" w:cs="Times New Roman"/>
          <w:b/>
          <w:sz w:val="26"/>
          <w:szCs w:val="26"/>
        </w:rPr>
        <w:tab/>
      </w:r>
      <w:r w:rsidR="00672B03" w:rsidRPr="00D355ED">
        <w:rPr>
          <w:rFonts w:ascii="Times New Roman" w:hAnsi="Times New Roman" w:cs="Times New Roman"/>
          <w:b/>
          <w:sz w:val="26"/>
          <w:szCs w:val="26"/>
        </w:rPr>
        <w:t xml:space="preserve">     </w:t>
      </w:r>
      <w:r w:rsidR="002C278A">
        <w:rPr>
          <w:rFonts w:ascii="Times New Roman" w:hAnsi="Times New Roman" w:cs="Times New Roman"/>
          <w:b/>
          <w:sz w:val="28"/>
          <w:szCs w:val="28"/>
        </w:rPr>
        <w:t xml:space="preserve">   </w:t>
      </w:r>
      <w:r w:rsidR="00F92B40" w:rsidRPr="00D355ED">
        <w:rPr>
          <w:rFonts w:ascii="Times New Roman" w:hAnsi="Times New Roman" w:cs="Times New Roman"/>
          <w:b/>
          <w:sz w:val="28"/>
          <w:szCs w:val="28"/>
        </w:rPr>
        <w:t>Độc lập – Tự do – Hạnh Phúc</w:t>
      </w:r>
    </w:p>
    <w:p w:rsidR="00F92B40" w:rsidRPr="00D355ED" w:rsidRDefault="00B62032" w:rsidP="00672B03">
      <w:pPr>
        <w:jc w:val="both"/>
        <w:rPr>
          <w:rFonts w:ascii="Times New Roman" w:hAnsi="Times New Roman" w:cs="Times New Roman"/>
          <w:b/>
          <w:sz w:val="28"/>
          <w:szCs w:val="28"/>
        </w:rPr>
      </w:pPr>
      <w:r>
        <w:rPr>
          <w:rFonts w:ascii="Times New Roman" w:hAnsi="Times New Roman" w:cs="Times New Roman"/>
          <w:b/>
          <w:noProof/>
          <w:sz w:val="28"/>
          <w:szCs w:val="28"/>
        </w:rPr>
        <w:pict>
          <v:line id="_x0000_s1026" style="position:absolute;left:0;text-align:left;z-index:251660288" from="56.25pt,3.75pt" to="126pt,3.75pt"/>
        </w:pict>
      </w:r>
      <w:r w:rsidR="00F92B40" w:rsidRPr="00D355ED">
        <w:rPr>
          <w:rFonts w:ascii="Times New Roman" w:hAnsi="Times New Roman" w:cs="Times New Roman"/>
          <w:b/>
          <w:sz w:val="28"/>
          <w:szCs w:val="28"/>
        </w:rPr>
        <w:t xml:space="preserve">         </w:t>
      </w:r>
    </w:p>
    <w:p w:rsidR="00672B03" w:rsidRPr="00D355ED" w:rsidRDefault="00F92B40" w:rsidP="00672B03">
      <w:pPr>
        <w:jc w:val="both"/>
        <w:rPr>
          <w:rFonts w:ascii="Times New Roman" w:hAnsi="Times New Roman" w:cs="Times New Roman"/>
          <w:i/>
          <w:sz w:val="28"/>
          <w:szCs w:val="28"/>
        </w:rPr>
      </w:pPr>
      <w:r w:rsidRPr="00D355ED">
        <w:rPr>
          <w:rFonts w:ascii="Times New Roman" w:hAnsi="Times New Roman" w:cs="Times New Roman"/>
          <w:sz w:val="28"/>
          <w:szCs w:val="28"/>
        </w:rPr>
        <w:t xml:space="preserve">          Số:  </w:t>
      </w:r>
      <w:r w:rsidR="0037380F">
        <w:rPr>
          <w:rFonts w:ascii="Times New Roman" w:hAnsi="Times New Roman" w:cs="Times New Roman"/>
          <w:sz w:val="28"/>
          <w:szCs w:val="28"/>
        </w:rPr>
        <w:t>18</w:t>
      </w:r>
      <w:r w:rsidRPr="00D355ED">
        <w:rPr>
          <w:rFonts w:ascii="Times New Roman" w:hAnsi="Times New Roman" w:cs="Times New Roman"/>
          <w:sz w:val="28"/>
          <w:szCs w:val="28"/>
        </w:rPr>
        <w:t xml:space="preserve"> / KH-CĐCS TTr                       </w:t>
      </w:r>
      <w:r w:rsidRPr="00D355ED">
        <w:rPr>
          <w:rFonts w:ascii="Times New Roman" w:hAnsi="Times New Roman" w:cs="Times New Roman"/>
          <w:i/>
          <w:sz w:val="28"/>
          <w:szCs w:val="28"/>
        </w:rPr>
        <w:t xml:space="preserve">Củ Chi, ngày </w:t>
      </w:r>
      <w:r w:rsidR="00D355ED">
        <w:rPr>
          <w:rFonts w:ascii="Times New Roman" w:hAnsi="Times New Roman" w:cs="Times New Roman"/>
          <w:i/>
          <w:sz w:val="28"/>
          <w:szCs w:val="28"/>
        </w:rPr>
        <w:t>26</w:t>
      </w:r>
      <w:r w:rsidRPr="00D355ED">
        <w:rPr>
          <w:rFonts w:ascii="Times New Roman" w:hAnsi="Times New Roman" w:cs="Times New Roman"/>
          <w:i/>
          <w:sz w:val="28"/>
          <w:szCs w:val="28"/>
        </w:rPr>
        <w:t xml:space="preserve"> tháng </w:t>
      </w:r>
      <w:r w:rsidR="00D355ED">
        <w:rPr>
          <w:rFonts w:ascii="Times New Roman" w:hAnsi="Times New Roman" w:cs="Times New Roman"/>
          <w:i/>
          <w:sz w:val="28"/>
          <w:szCs w:val="28"/>
        </w:rPr>
        <w:t>7</w:t>
      </w:r>
      <w:r w:rsidRPr="00D355ED">
        <w:rPr>
          <w:rFonts w:ascii="Times New Roman" w:hAnsi="Times New Roman" w:cs="Times New Roman"/>
          <w:i/>
          <w:sz w:val="28"/>
          <w:szCs w:val="28"/>
        </w:rPr>
        <w:t xml:space="preserve"> năm 2019</w:t>
      </w:r>
    </w:p>
    <w:p w:rsidR="00672B03" w:rsidRPr="00D355ED" w:rsidRDefault="00672B03" w:rsidP="00672B03">
      <w:pPr>
        <w:pStyle w:val="BodyText"/>
        <w:spacing w:before="0" w:after="0"/>
        <w:jc w:val="both"/>
        <w:rPr>
          <w:rFonts w:ascii="Times New Roman" w:hAnsi="Times New Roman" w:cs="Times New Roman"/>
          <w:b/>
          <w:sz w:val="28"/>
          <w:szCs w:val="28"/>
        </w:rPr>
      </w:pPr>
    </w:p>
    <w:p w:rsidR="00D355ED" w:rsidRPr="00D355ED" w:rsidRDefault="00D355ED" w:rsidP="00D355ED">
      <w:pPr>
        <w:pStyle w:val="BodyText"/>
        <w:jc w:val="center"/>
        <w:rPr>
          <w:rFonts w:ascii="Times New Roman" w:hAnsi="Times New Roman" w:cs="Times New Roman"/>
          <w:b/>
          <w:sz w:val="28"/>
          <w:szCs w:val="28"/>
        </w:rPr>
      </w:pPr>
      <w:r w:rsidRPr="00D355ED">
        <w:rPr>
          <w:rFonts w:ascii="Times New Roman" w:hAnsi="Times New Roman" w:cs="Times New Roman"/>
          <w:b/>
          <w:sz w:val="28"/>
          <w:szCs w:val="28"/>
        </w:rPr>
        <w:t>KẾ HOẠCH</w:t>
      </w:r>
    </w:p>
    <w:p w:rsidR="001D7E1E" w:rsidRDefault="00D355ED" w:rsidP="001D7E1E">
      <w:pPr>
        <w:pStyle w:val="BodyText"/>
        <w:spacing w:before="0" w:after="0"/>
        <w:jc w:val="center"/>
        <w:rPr>
          <w:rFonts w:ascii="Times New Roman" w:hAnsi="Times New Roman" w:cs="Times New Roman"/>
          <w:b/>
          <w:sz w:val="28"/>
          <w:szCs w:val="28"/>
        </w:rPr>
      </w:pPr>
      <w:r w:rsidRPr="00D355ED">
        <w:rPr>
          <w:rFonts w:ascii="Times New Roman" w:hAnsi="Times New Roman" w:cs="Times New Roman"/>
          <w:b/>
          <w:sz w:val="28"/>
          <w:szCs w:val="28"/>
        </w:rPr>
        <w:t xml:space="preserve">Tổ chức cuộc thi tìm hiểu 90 năm Công đoàn Việt Nam và </w:t>
      </w:r>
    </w:p>
    <w:p w:rsidR="00D355ED" w:rsidRPr="00D355ED" w:rsidRDefault="00D355ED" w:rsidP="001D7E1E">
      <w:pPr>
        <w:pStyle w:val="BodyText"/>
        <w:spacing w:before="0" w:after="0"/>
        <w:jc w:val="center"/>
        <w:rPr>
          <w:rFonts w:ascii="Times New Roman" w:hAnsi="Times New Roman" w:cs="Times New Roman"/>
          <w:b/>
          <w:sz w:val="28"/>
          <w:szCs w:val="28"/>
        </w:rPr>
      </w:pPr>
      <w:r w:rsidRPr="00D355ED">
        <w:rPr>
          <w:rFonts w:ascii="Times New Roman" w:hAnsi="Times New Roman" w:cs="Times New Roman"/>
          <w:b/>
          <w:sz w:val="28"/>
          <w:szCs w:val="28"/>
        </w:rPr>
        <w:t>50 năm thực hiện Di chúc Chú tịch Hồ Chí Minh.</w:t>
      </w:r>
    </w:p>
    <w:p w:rsidR="00672B03" w:rsidRPr="00D355ED" w:rsidRDefault="00672B03" w:rsidP="00672B03">
      <w:pPr>
        <w:pStyle w:val="BodyText"/>
        <w:spacing w:before="0" w:after="0"/>
        <w:jc w:val="both"/>
        <w:rPr>
          <w:rFonts w:ascii="Times New Roman" w:hAnsi="Times New Roman" w:cs="Times New Roman"/>
          <w:b/>
          <w:sz w:val="28"/>
          <w:szCs w:val="28"/>
        </w:rPr>
      </w:pPr>
    </w:p>
    <w:p w:rsidR="001D7E1E" w:rsidRDefault="00F92B40" w:rsidP="00672B03">
      <w:pPr>
        <w:pStyle w:val="BodyText"/>
        <w:ind w:firstLine="720"/>
        <w:jc w:val="both"/>
        <w:rPr>
          <w:rFonts w:ascii="Times New Roman" w:hAnsi="Times New Roman" w:cs="Times New Roman"/>
          <w:sz w:val="28"/>
          <w:szCs w:val="28"/>
        </w:rPr>
      </w:pPr>
      <w:r w:rsidRPr="00D355ED">
        <w:rPr>
          <w:rFonts w:ascii="Times New Roman" w:hAnsi="Times New Roman" w:cs="Times New Roman"/>
          <w:sz w:val="28"/>
          <w:szCs w:val="28"/>
        </w:rPr>
        <w:t xml:space="preserve">Căn cứ kế hoạch số </w:t>
      </w:r>
      <w:r w:rsidR="00D355ED">
        <w:rPr>
          <w:rFonts w:ascii="Times New Roman" w:hAnsi="Times New Roman" w:cs="Times New Roman"/>
          <w:sz w:val="28"/>
          <w:szCs w:val="28"/>
        </w:rPr>
        <w:t>20</w:t>
      </w:r>
      <w:r w:rsidRPr="00D355ED">
        <w:rPr>
          <w:rFonts w:ascii="Times New Roman" w:hAnsi="Times New Roman" w:cs="Times New Roman"/>
          <w:sz w:val="28"/>
          <w:szCs w:val="28"/>
        </w:rPr>
        <w:t xml:space="preserve">/KH-LĐLĐ, ngày </w:t>
      </w:r>
      <w:r w:rsidR="00D355ED">
        <w:rPr>
          <w:rFonts w:ascii="Times New Roman" w:hAnsi="Times New Roman" w:cs="Times New Roman"/>
          <w:sz w:val="28"/>
          <w:szCs w:val="28"/>
        </w:rPr>
        <w:t>16/7</w:t>
      </w:r>
      <w:r w:rsidRPr="00D355ED">
        <w:rPr>
          <w:rFonts w:ascii="Times New Roman" w:hAnsi="Times New Roman" w:cs="Times New Roman"/>
          <w:sz w:val="28"/>
          <w:szCs w:val="28"/>
        </w:rPr>
        <w:t xml:space="preserve">/2019 của Liên đoàn Lao động huyện Củ Chi về việc tổ chức </w:t>
      </w:r>
      <w:r w:rsidR="00D355ED" w:rsidRPr="00D355ED">
        <w:rPr>
          <w:rFonts w:ascii="Times New Roman" w:hAnsi="Times New Roman" w:cs="Times New Roman"/>
          <w:sz w:val="28"/>
          <w:szCs w:val="28"/>
        </w:rPr>
        <w:t xml:space="preserve">cuộc thi </w:t>
      </w:r>
      <w:r w:rsidR="00D355ED">
        <w:rPr>
          <w:rFonts w:ascii="Times New Roman" w:hAnsi="Times New Roman" w:cs="Times New Roman"/>
          <w:sz w:val="28"/>
          <w:szCs w:val="28"/>
        </w:rPr>
        <w:t>tìm</w:t>
      </w:r>
      <w:r w:rsidR="00D355ED" w:rsidRPr="00D355ED">
        <w:rPr>
          <w:rFonts w:ascii="Times New Roman" w:hAnsi="Times New Roman" w:cs="Times New Roman"/>
          <w:sz w:val="28"/>
          <w:szCs w:val="28"/>
        </w:rPr>
        <w:t xml:space="preserve"> hiểu </w:t>
      </w:r>
      <w:r w:rsidR="001D7E1E">
        <w:rPr>
          <w:rFonts w:ascii="Times New Roman" w:hAnsi="Times New Roman" w:cs="Times New Roman"/>
          <w:sz w:val="28"/>
          <w:szCs w:val="28"/>
        </w:rPr>
        <w:t>“</w:t>
      </w:r>
      <w:r w:rsidR="00D355ED" w:rsidRPr="00D355ED">
        <w:rPr>
          <w:rFonts w:ascii="Times New Roman" w:hAnsi="Times New Roman" w:cs="Times New Roman"/>
          <w:sz w:val="28"/>
          <w:szCs w:val="28"/>
        </w:rPr>
        <w:t xml:space="preserve">90 năm Công đoàn Việt Nam và </w:t>
      </w:r>
      <w:r w:rsidR="00D355ED">
        <w:rPr>
          <w:rFonts w:ascii="Times New Roman" w:hAnsi="Times New Roman" w:cs="Times New Roman"/>
          <w:sz w:val="28"/>
          <w:szCs w:val="28"/>
        </w:rPr>
        <w:t xml:space="preserve">50 năm thực hiện </w:t>
      </w:r>
      <w:r w:rsidR="00D355ED" w:rsidRPr="00D355ED">
        <w:rPr>
          <w:rFonts w:ascii="Times New Roman" w:hAnsi="Times New Roman" w:cs="Times New Roman"/>
          <w:sz w:val="28"/>
          <w:szCs w:val="28"/>
        </w:rPr>
        <w:t>Di chúc Chủ tịch Hồ Chí Minh</w:t>
      </w:r>
      <w:r w:rsidR="001D7E1E">
        <w:rPr>
          <w:rFonts w:ascii="Times New Roman" w:hAnsi="Times New Roman" w:cs="Times New Roman"/>
          <w:sz w:val="28"/>
          <w:szCs w:val="28"/>
        </w:rPr>
        <w:t>”,</w:t>
      </w:r>
    </w:p>
    <w:p w:rsidR="00F92B40" w:rsidRPr="00D355ED" w:rsidRDefault="00D355ED" w:rsidP="00672B03">
      <w:pPr>
        <w:pStyle w:val="BodyText"/>
        <w:ind w:firstLine="720"/>
        <w:jc w:val="both"/>
        <w:rPr>
          <w:rFonts w:ascii="Times New Roman" w:hAnsi="Times New Roman" w:cs="Times New Roman"/>
          <w:sz w:val="28"/>
          <w:szCs w:val="28"/>
        </w:rPr>
      </w:pPr>
      <w:r w:rsidRPr="00D355ED">
        <w:rPr>
          <w:rFonts w:ascii="Times New Roman" w:hAnsi="Times New Roman" w:cs="Times New Roman"/>
          <w:sz w:val="28"/>
          <w:szCs w:val="28"/>
        </w:rPr>
        <w:t xml:space="preserve"> </w:t>
      </w:r>
      <w:r w:rsidR="00F92B40" w:rsidRPr="00D355ED">
        <w:rPr>
          <w:rFonts w:ascii="Times New Roman" w:hAnsi="Times New Roman" w:cs="Times New Roman"/>
          <w:sz w:val="28"/>
          <w:szCs w:val="28"/>
        </w:rPr>
        <w:t xml:space="preserve">BCHCĐ trường THCS Thị Trấn xây dựng kế hoạch tổ chức </w:t>
      </w:r>
      <w:r w:rsidR="001D7E1E">
        <w:rPr>
          <w:rFonts w:ascii="Times New Roman" w:hAnsi="Times New Roman" w:cs="Times New Roman"/>
          <w:sz w:val="28"/>
          <w:szCs w:val="28"/>
        </w:rPr>
        <w:t xml:space="preserve">cuộc thi </w:t>
      </w:r>
      <w:r w:rsidR="00F92B40" w:rsidRPr="00D355ED">
        <w:rPr>
          <w:rFonts w:ascii="Times New Roman" w:hAnsi="Times New Roman" w:cs="Times New Roman"/>
          <w:sz w:val="28"/>
          <w:szCs w:val="28"/>
        </w:rPr>
        <w:t>như sau:</w:t>
      </w:r>
    </w:p>
    <w:p w:rsidR="00D355ED" w:rsidRPr="00D355ED" w:rsidRDefault="00D355ED" w:rsidP="001D7E1E">
      <w:pPr>
        <w:pStyle w:val="BodyText"/>
        <w:ind w:firstLine="720"/>
        <w:rPr>
          <w:rFonts w:ascii="Times New Roman" w:hAnsi="Times New Roman" w:cs="Times New Roman"/>
          <w:sz w:val="28"/>
          <w:szCs w:val="28"/>
        </w:rPr>
      </w:pPr>
      <w:r w:rsidRPr="001D7E1E">
        <w:rPr>
          <w:rFonts w:ascii="Times New Roman" w:hAnsi="Times New Roman" w:cs="Times New Roman"/>
          <w:b/>
          <w:sz w:val="28"/>
          <w:szCs w:val="28"/>
        </w:rPr>
        <w:t>I. MỤ</w:t>
      </w:r>
      <w:r w:rsidR="001D7E1E">
        <w:rPr>
          <w:rFonts w:ascii="Times New Roman" w:hAnsi="Times New Roman" w:cs="Times New Roman"/>
          <w:b/>
          <w:sz w:val="28"/>
          <w:szCs w:val="28"/>
        </w:rPr>
        <w:t>C ĐÍCH YÊU CẦ</w:t>
      </w:r>
      <w:r w:rsidRPr="001D7E1E">
        <w:rPr>
          <w:rFonts w:ascii="Times New Roman" w:hAnsi="Times New Roman" w:cs="Times New Roman"/>
          <w:b/>
          <w:sz w:val="28"/>
          <w:szCs w:val="28"/>
        </w:rPr>
        <w:t>U</w:t>
      </w:r>
      <w:r w:rsidRPr="00D355ED">
        <w:rPr>
          <w:rFonts w:ascii="Times New Roman" w:hAnsi="Times New Roman" w:cs="Times New Roman"/>
          <w:sz w:val="28"/>
          <w:szCs w:val="28"/>
        </w:rPr>
        <w:t>:</w:t>
      </w:r>
    </w:p>
    <w:p w:rsidR="00D355ED" w:rsidRPr="00D355ED" w:rsidRDefault="00D355ED" w:rsidP="00655180">
      <w:pPr>
        <w:ind w:firstLine="720"/>
        <w:jc w:val="both"/>
        <w:rPr>
          <w:rFonts w:ascii="Times New Roman" w:hAnsi="Times New Roman" w:cs="Times New Roman"/>
          <w:sz w:val="28"/>
          <w:szCs w:val="28"/>
        </w:rPr>
      </w:pPr>
      <w:r w:rsidRPr="00D355ED">
        <w:rPr>
          <w:rFonts w:ascii="Times New Roman" w:hAnsi="Times New Roman" w:cs="Times New Roman"/>
          <w:sz w:val="28"/>
          <w:szCs w:val="28"/>
        </w:rPr>
        <w:t>Tuyên truyền đến cán bộ, đoàn viên, CNVCLĐ hiểu rõ hơn về truyền thống vẻ vang của giai cấp công nhân và tổ chức Công đoàn Việt Nam, về vị trí, vai trò, chức năng, nhiệm vụ của tổ chức Công đoàn Việt Nam qua 90 năm xây dựng và phát triển; những nội dung cơ bản Di chúc của Chủ tịch Hồ Chí Minh.</w:t>
      </w:r>
    </w:p>
    <w:p w:rsidR="00D355ED" w:rsidRPr="00D355ED" w:rsidRDefault="00D355ED" w:rsidP="00655180">
      <w:pPr>
        <w:ind w:firstLine="720"/>
        <w:jc w:val="both"/>
        <w:rPr>
          <w:rFonts w:ascii="Times New Roman" w:hAnsi="Times New Roman" w:cs="Times New Roman"/>
          <w:sz w:val="28"/>
          <w:szCs w:val="28"/>
        </w:rPr>
      </w:pPr>
      <w:r w:rsidRPr="00D355ED">
        <w:rPr>
          <w:rFonts w:ascii="Times New Roman" w:hAnsi="Times New Roman" w:cs="Times New Roman"/>
          <w:sz w:val="28"/>
          <w:szCs w:val="28"/>
        </w:rPr>
        <w:t>Cuộc thi được tổ chức sâu rộng, đảm bảo thiết thực, hiệu quả, tiết kiệm, gắn với các hoạt động tuyên truyền thực hiện Nghị quyết Đại hội XII Công đoàn Việt Nam, Nghị quyết Đại hội XI Công đoàn Thành phố, Nghị quyết Đại hội IX Công đoàn Huyện.</w:t>
      </w:r>
    </w:p>
    <w:p w:rsidR="00D355ED" w:rsidRPr="001D7E1E" w:rsidRDefault="001D7E1E" w:rsidP="001D7E1E">
      <w:pPr>
        <w:pStyle w:val="Compact"/>
        <w:ind w:firstLine="480"/>
        <w:rPr>
          <w:rFonts w:ascii="Times New Roman" w:hAnsi="Times New Roman" w:cs="Times New Roman"/>
          <w:b/>
          <w:sz w:val="28"/>
          <w:szCs w:val="28"/>
        </w:rPr>
      </w:pPr>
      <w:r w:rsidRPr="001D7E1E">
        <w:rPr>
          <w:rFonts w:ascii="Times New Roman" w:hAnsi="Times New Roman" w:cs="Times New Roman"/>
          <w:b/>
          <w:sz w:val="28"/>
          <w:szCs w:val="28"/>
        </w:rPr>
        <w:t xml:space="preserve">II. </w:t>
      </w:r>
      <w:r w:rsidR="00D355ED" w:rsidRPr="001D7E1E">
        <w:rPr>
          <w:rFonts w:ascii="Times New Roman" w:hAnsi="Times New Roman" w:cs="Times New Roman"/>
          <w:b/>
          <w:sz w:val="28"/>
          <w:szCs w:val="28"/>
        </w:rPr>
        <w:t>HÌNH THỨC, NỘI DUNG CUỘC TH</w:t>
      </w:r>
      <w:r w:rsidR="00FE0C88">
        <w:rPr>
          <w:rFonts w:ascii="Times New Roman" w:hAnsi="Times New Roman" w:cs="Times New Roman"/>
          <w:b/>
          <w:sz w:val="28"/>
          <w:szCs w:val="28"/>
        </w:rPr>
        <w:t>I</w:t>
      </w:r>
      <w:r w:rsidR="00D355ED" w:rsidRPr="001D7E1E">
        <w:rPr>
          <w:rFonts w:ascii="Times New Roman" w:hAnsi="Times New Roman" w:cs="Times New Roman"/>
          <w:b/>
          <w:sz w:val="28"/>
          <w:szCs w:val="28"/>
        </w:rPr>
        <w:t>:</w:t>
      </w:r>
    </w:p>
    <w:p w:rsidR="00FE0C88" w:rsidRDefault="001D7E1E" w:rsidP="002C278A">
      <w:pPr>
        <w:spacing w:after="120"/>
        <w:ind w:firstLine="360"/>
        <w:rPr>
          <w:rFonts w:ascii="Times New Roman" w:hAnsi="Times New Roman" w:cs="Times New Roman"/>
          <w:sz w:val="28"/>
          <w:szCs w:val="28"/>
        </w:rPr>
      </w:pPr>
      <w:r>
        <w:rPr>
          <w:rFonts w:ascii="Times New Roman" w:hAnsi="Times New Roman" w:cs="Times New Roman"/>
          <w:b/>
          <w:sz w:val="28"/>
          <w:szCs w:val="28"/>
        </w:rPr>
        <w:t xml:space="preserve">  </w:t>
      </w:r>
      <w:r w:rsidRPr="001D7E1E">
        <w:rPr>
          <w:rFonts w:ascii="Times New Roman" w:hAnsi="Times New Roman" w:cs="Times New Roman"/>
          <w:b/>
          <w:sz w:val="28"/>
          <w:szCs w:val="28"/>
        </w:rPr>
        <w:t xml:space="preserve">1. </w:t>
      </w:r>
      <w:r w:rsidR="00D355ED" w:rsidRPr="001D7E1E">
        <w:rPr>
          <w:rFonts w:ascii="Times New Roman" w:hAnsi="Times New Roman" w:cs="Times New Roman"/>
          <w:b/>
          <w:sz w:val="28"/>
          <w:szCs w:val="28"/>
        </w:rPr>
        <w:t>Hình thức</w:t>
      </w:r>
      <w:r w:rsidR="00D355ED" w:rsidRPr="00D355ED">
        <w:rPr>
          <w:rFonts w:ascii="Times New Roman" w:hAnsi="Times New Roman" w:cs="Times New Roman"/>
          <w:sz w:val="28"/>
          <w:szCs w:val="28"/>
        </w:rPr>
        <w:t>:</w:t>
      </w:r>
    </w:p>
    <w:p w:rsidR="00D355ED" w:rsidRPr="00D355ED" w:rsidRDefault="00FE0C88" w:rsidP="002C278A">
      <w:pPr>
        <w:spacing w:after="120"/>
        <w:ind w:firstLine="360"/>
        <w:rPr>
          <w:rFonts w:ascii="Times New Roman" w:hAnsi="Times New Roman" w:cs="Times New Roman"/>
          <w:sz w:val="28"/>
          <w:szCs w:val="28"/>
        </w:rPr>
      </w:pPr>
      <w:r>
        <w:rPr>
          <w:rFonts w:ascii="Times New Roman" w:hAnsi="Times New Roman" w:cs="Times New Roman"/>
          <w:sz w:val="28"/>
          <w:szCs w:val="28"/>
        </w:rPr>
        <w:t xml:space="preserve">  </w:t>
      </w:r>
      <w:r w:rsidR="00D355ED" w:rsidRPr="00D355ED">
        <w:rPr>
          <w:rFonts w:ascii="Times New Roman" w:hAnsi="Times New Roman" w:cs="Times New Roman"/>
          <w:sz w:val="28"/>
          <w:szCs w:val="28"/>
        </w:rPr>
        <w:t xml:space="preserve"> Cuộc thi được tổ chức theo hình thức trả lời câu hỏi trắ</w:t>
      </w:r>
      <w:r>
        <w:rPr>
          <w:rFonts w:ascii="Times New Roman" w:hAnsi="Times New Roman" w:cs="Times New Roman"/>
          <w:sz w:val="28"/>
          <w:szCs w:val="28"/>
        </w:rPr>
        <w:t xml:space="preserve">c </w:t>
      </w:r>
      <w:r w:rsidR="00D355ED" w:rsidRPr="00D355ED">
        <w:rPr>
          <w:rFonts w:ascii="Times New Roman" w:hAnsi="Times New Roman" w:cs="Times New Roman"/>
          <w:sz w:val="28"/>
          <w:szCs w:val="28"/>
        </w:rPr>
        <w:t>nghiệm và bài viết.</w:t>
      </w:r>
    </w:p>
    <w:p w:rsidR="00D355ED" w:rsidRPr="002C278A" w:rsidRDefault="002C278A" w:rsidP="002C278A">
      <w:pPr>
        <w:spacing w:after="120"/>
        <w:rPr>
          <w:rFonts w:ascii="Times New Roman" w:hAnsi="Times New Roman" w:cs="Times New Roman"/>
          <w:sz w:val="28"/>
          <w:szCs w:val="28"/>
        </w:rPr>
      </w:pPr>
      <w:r>
        <w:rPr>
          <w:rFonts w:ascii="Times New Roman" w:hAnsi="Times New Roman" w:cs="Times New Roman"/>
          <w:b/>
          <w:sz w:val="28"/>
          <w:szCs w:val="28"/>
        </w:rPr>
        <w:t xml:space="preserve"> </w:t>
      </w:r>
      <w:r w:rsidRPr="002C278A">
        <w:rPr>
          <w:rFonts w:ascii="Times New Roman" w:hAnsi="Times New Roman" w:cs="Times New Roman"/>
          <w:b/>
          <w:sz w:val="28"/>
          <w:szCs w:val="28"/>
        </w:rPr>
        <w:t xml:space="preserve">      2. </w:t>
      </w:r>
      <w:r w:rsidR="00D355ED" w:rsidRPr="002C278A">
        <w:rPr>
          <w:rFonts w:ascii="Times New Roman" w:hAnsi="Times New Roman" w:cs="Times New Roman"/>
          <w:b/>
          <w:sz w:val="28"/>
          <w:szCs w:val="28"/>
        </w:rPr>
        <w:t>Nội dung</w:t>
      </w:r>
      <w:r w:rsidR="00D355ED" w:rsidRPr="002C278A">
        <w:rPr>
          <w:rFonts w:ascii="Times New Roman" w:hAnsi="Times New Roman" w:cs="Times New Roman"/>
          <w:sz w:val="28"/>
          <w:szCs w:val="28"/>
        </w:rPr>
        <w:t>:</w:t>
      </w:r>
    </w:p>
    <w:p w:rsidR="00D355ED" w:rsidRPr="00D355ED" w:rsidRDefault="001D7E1E" w:rsidP="00655180">
      <w:pPr>
        <w:spacing w:after="120"/>
        <w:ind w:firstLine="480"/>
        <w:jc w:val="both"/>
        <w:rPr>
          <w:rFonts w:ascii="Times New Roman" w:hAnsi="Times New Roman" w:cs="Times New Roman"/>
          <w:sz w:val="28"/>
          <w:szCs w:val="28"/>
        </w:rPr>
      </w:pPr>
      <w:r>
        <w:rPr>
          <w:rFonts w:ascii="Times New Roman" w:hAnsi="Times New Roman" w:cs="Times New Roman"/>
          <w:sz w:val="28"/>
          <w:szCs w:val="28"/>
        </w:rPr>
        <w:t xml:space="preserve">- </w:t>
      </w:r>
      <w:r w:rsidR="00D355ED" w:rsidRPr="00D355ED">
        <w:rPr>
          <w:rFonts w:ascii="Times New Roman" w:hAnsi="Times New Roman" w:cs="Times New Roman"/>
          <w:sz w:val="28"/>
          <w:szCs w:val="28"/>
        </w:rPr>
        <w:t>Lịch sử hình thành, xây dựng và phát triển của giai cấp công nhân và tổ chức Công đoàn Việt Nam.</w:t>
      </w:r>
    </w:p>
    <w:p w:rsidR="00D355ED" w:rsidRPr="00D355ED" w:rsidRDefault="001D7E1E" w:rsidP="00655180">
      <w:pPr>
        <w:spacing w:after="120"/>
        <w:ind w:firstLine="480"/>
        <w:jc w:val="both"/>
        <w:rPr>
          <w:rFonts w:ascii="Times New Roman" w:hAnsi="Times New Roman" w:cs="Times New Roman"/>
          <w:sz w:val="28"/>
          <w:szCs w:val="28"/>
        </w:rPr>
      </w:pPr>
      <w:r>
        <w:rPr>
          <w:rFonts w:ascii="Times New Roman" w:hAnsi="Times New Roman" w:cs="Times New Roman"/>
          <w:sz w:val="28"/>
          <w:szCs w:val="28"/>
        </w:rPr>
        <w:t xml:space="preserve">- </w:t>
      </w:r>
      <w:r w:rsidR="00D355ED" w:rsidRPr="00D355ED">
        <w:rPr>
          <w:rFonts w:ascii="Times New Roman" w:hAnsi="Times New Roman" w:cs="Times New Roman"/>
          <w:sz w:val="28"/>
          <w:szCs w:val="28"/>
        </w:rPr>
        <w:t>Vai trò, sứ mệnh lịch sử của giai cấp công nhân và Công đoàn Việt Nam. V</w:t>
      </w:r>
      <w:r w:rsidR="002C278A">
        <w:rPr>
          <w:rFonts w:ascii="Times New Roman" w:hAnsi="Times New Roman" w:cs="Times New Roman"/>
          <w:sz w:val="28"/>
          <w:szCs w:val="28"/>
        </w:rPr>
        <w:t>ị</w:t>
      </w:r>
      <w:r w:rsidR="00D355ED" w:rsidRPr="00D355ED">
        <w:rPr>
          <w:rFonts w:ascii="Times New Roman" w:hAnsi="Times New Roman" w:cs="Times New Roman"/>
          <w:sz w:val="28"/>
          <w:szCs w:val="28"/>
        </w:rPr>
        <w:t xml:space="preserve"> trí, vai trò, chức năng, nhiệm vụ của Công đoàn Việt Nam.</w:t>
      </w:r>
    </w:p>
    <w:p w:rsidR="00D355ED" w:rsidRPr="00D355ED" w:rsidRDefault="002C278A" w:rsidP="002C278A">
      <w:pPr>
        <w:pStyle w:val="Compact"/>
        <w:spacing w:before="0" w:after="120"/>
        <w:ind w:firstLine="480"/>
        <w:rPr>
          <w:rFonts w:ascii="Times New Roman" w:hAnsi="Times New Roman" w:cs="Times New Roman"/>
          <w:sz w:val="28"/>
          <w:szCs w:val="28"/>
        </w:rPr>
      </w:pPr>
      <w:r>
        <w:rPr>
          <w:rFonts w:ascii="Times New Roman" w:hAnsi="Times New Roman" w:cs="Times New Roman"/>
          <w:sz w:val="28"/>
          <w:szCs w:val="28"/>
        </w:rPr>
        <w:t xml:space="preserve">- </w:t>
      </w:r>
      <w:r w:rsidR="00D355ED" w:rsidRPr="00D355ED">
        <w:rPr>
          <w:rFonts w:ascii="Times New Roman" w:hAnsi="Times New Roman" w:cs="Times New Roman"/>
          <w:sz w:val="28"/>
          <w:szCs w:val="28"/>
        </w:rPr>
        <w:t>Đại hội Công đoàn Việt Nam qua các thời kỳ.</w:t>
      </w:r>
    </w:p>
    <w:p w:rsidR="00D355ED" w:rsidRPr="00D355ED" w:rsidRDefault="002C278A" w:rsidP="002C278A">
      <w:pPr>
        <w:spacing w:after="120"/>
        <w:ind w:firstLine="480"/>
        <w:rPr>
          <w:rFonts w:ascii="Times New Roman" w:hAnsi="Times New Roman" w:cs="Times New Roman"/>
          <w:sz w:val="28"/>
          <w:szCs w:val="28"/>
        </w:rPr>
      </w:pPr>
      <w:r>
        <w:rPr>
          <w:rFonts w:ascii="Times New Roman" w:hAnsi="Times New Roman" w:cs="Times New Roman"/>
          <w:sz w:val="28"/>
          <w:szCs w:val="28"/>
        </w:rPr>
        <w:t xml:space="preserve">- </w:t>
      </w:r>
      <w:r w:rsidR="00D355ED" w:rsidRPr="00D355ED">
        <w:rPr>
          <w:rFonts w:ascii="Times New Roman" w:hAnsi="Times New Roman" w:cs="Times New Roman"/>
          <w:sz w:val="28"/>
          <w:szCs w:val="28"/>
        </w:rPr>
        <w:t>Di chúc Chủ tịch Hồ Chí Minh.</w:t>
      </w:r>
    </w:p>
    <w:p w:rsidR="00D355ED" w:rsidRPr="00D355ED" w:rsidRDefault="002C278A" w:rsidP="002C278A">
      <w:pPr>
        <w:pStyle w:val="Compact"/>
        <w:spacing w:before="0" w:after="120"/>
        <w:ind w:firstLine="360"/>
        <w:rPr>
          <w:rFonts w:ascii="Times New Roman" w:hAnsi="Times New Roman" w:cs="Times New Roman"/>
          <w:sz w:val="28"/>
          <w:szCs w:val="28"/>
        </w:rPr>
      </w:pPr>
      <w:r>
        <w:rPr>
          <w:rFonts w:ascii="Times New Roman" w:hAnsi="Times New Roman" w:cs="Times New Roman"/>
          <w:b/>
          <w:sz w:val="28"/>
          <w:szCs w:val="28"/>
        </w:rPr>
        <w:t>III. THỂ</w:t>
      </w:r>
      <w:r w:rsidR="00D355ED" w:rsidRPr="002C278A">
        <w:rPr>
          <w:rFonts w:ascii="Times New Roman" w:hAnsi="Times New Roman" w:cs="Times New Roman"/>
          <w:b/>
          <w:sz w:val="28"/>
          <w:szCs w:val="28"/>
        </w:rPr>
        <w:t xml:space="preserve"> LỆ CUỘC TH</w:t>
      </w:r>
      <w:r>
        <w:rPr>
          <w:rFonts w:ascii="Times New Roman" w:hAnsi="Times New Roman" w:cs="Times New Roman"/>
          <w:b/>
          <w:sz w:val="28"/>
          <w:szCs w:val="28"/>
        </w:rPr>
        <w:t>I</w:t>
      </w:r>
      <w:r w:rsidR="00D355ED" w:rsidRPr="00D355ED">
        <w:rPr>
          <w:rFonts w:ascii="Times New Roman" w:hAnsi="Times New Roman" w:cs="Times New Roman"/>
          <w:sz w:val="28"/>
          <w:szCs w:val="28"/>
        </w:rPr>
        <w:t>:</w:t>
      </w:r>
    </w:p>
    <w:p w:rsidR="00D355ED" w:rsidRPr="00D355ED" w:rsidRDefault="00D355ED" w:rsidP="002C278A">
      <w:pPr>
        <w:pStyle w:val="Compact"/>
        <w:numPr>
          <w:ilvl w:val="0"/>
          <w:numId w:val="28"/>
        </w:numPr>
        <w:spacing w:before="0" w:after="120"/>
        <w:rPr>
          <w:rFonts w:ascii="Times New Roman" w:hAnsi="Times New Roman" w:cs="Times New Roman"/>
          <w:sz w:val="28"/>
          <w:szCs w:val="28"/>
        </w:rPr>
      </w:pPr>
      <w:r w:rsidRPr="002C278A">
        <w:rPr>
          <w:rFonts w:ascii="Times New Roman" w:hAnsi="Times New Roman" w:cs="Times New Roman"/>
          <w:b/>
          <w:sz w:val="28"/>
          <w:szCs w:val="28"/>
        </w:rPr>
        <w:t>Đối tượng dự thi</w:t>
      </w:r>
      <w:r w:rsidRPr="00D355ED">
        <w:rPr>
          <w:rFonts w:ascii="Times New Roman" w:hAnsi="Times New Roman" w:cs="Times New Roman"/>
          <w:sz w:val="28"/>
          <w:szCs w:val="28"/>
        </w:rPr>
        <w:t>:</w:t>
      </w:r>
    </w:p>
    <w:p w:rsidR="00D355ED" w:rsidRPr="00D355ED" w:rsidRDefault="00E34F0B" w:rsidP="00190C51">
      <w:pPr>
        <w:pStyle w:val="FirstParagraph"/>
        <w:spacing w:before="0" w:after="120"/>
        <w:ind w:firstLine="720"/>
        <w:rPr>
          <w:rFonts w:ascii="Times New Roman" w:hAnsi="Times New Roman" w:cs="Times New Roman"/>
          <w:sz w:val="28"/>
          <w:szCs w:val="28"/>
        </w:rPr>
      </w:pPr>
      <w:r>
        <w:rPr>
          <w:rFonts w:ascii="Times New Roman" w:hAnsi="Times New Roman" w:cs="Times New Roman"/>
          <w:sz w:val="28"/>
          <w:szCs w:val="28"/>
        </w:rPr>
        <w:t xml:space="preserve">100% </w:t>
      </w:r>
      <w:r w:rsidR="00D355ED" w:rsidRPr="00D355ED">
        <w:rPr>
          <w:rFonts w:ascii="Times New Roman" w:hAnsi="Times New Roman" w:cs="Times New Roman"/>
          <w:sz w:val="28"/>
          <w:szCs w:val="28"/>
        </w:rPr>
        <w:t xml:space="preserve">Cán bộ, </w:t>
      </w:r>
      <w:r w:rsidR="00190C51">
        <w:rPr>
          <w:rFonts w:ascii="Times New Roman" w:hAnsi="Times New Roman" w:cs="Times New Roman"/>
          <w:sz w:val="28"/>
          <w:szCs w:val="28"/>
        </w:rPr>
        <w:t>giáo viên, nhân viên trường THCS Thị Trấn</w:t>
      </w:r>
      <w:r w:rsidR="00D355ED" w:rsidRPr="00D355ED">
        <w:rPr>
          <w:rFonts w:ascii="Times New Roman" w:hAnsi="Times New Roman" w:cs="Times New Roman"/>
          <w:sz w:val="28"/>
          <w:szCs w:val="28"/>
        </w:rPr>
        <w:t>.</w:t>
      </w:r>
    </w:p>
    <w:p w:rsidR="00D355ED" w:rsidRPr="00FE0C88" w:rsidRDefault="00D355ED" w:rsidP="00FE0C88">
      <w:pPr>
        <w:pStyle w:val="Compact"/>
        <w:numPr>
          <w:ilvl w:val="0"/>
          <w:numId w:val="28"/>
        </w:numPr>
        <w:spacing w:before="0" w:after="120"/>
        <w:rPr>
          <w:rFonts w:ascii="Times New Roman" w:hAnsi="Times New Roman" w:cs="Times New Roman"/>
          <w:i/>
          <w:sz w:val="28"/>
          <w:szCs w:val="28"/>
        </w:rPr>
      </w:pPr>
      <w:r w:rsidRPr="00FE0C88">
        <w:rPr>
          <w:rFonts w:ascii="Times New Roman" w:hAnsi="Times New Roman" w:cs="Times New Roman"/>
          <w:b/>
          <w:sz w:val="28"/>
          <w:szCs w:val="28"/>
        </w:rPr>
        <w:lastRenderedPageBreak/>
        <w:t>Câu hỏi dự thi</w:t>
      </w:r>
      <w:r w:rsidRPr="00D355ED">
        <w:rPr>
          <w:rFonts w:ascii="Times New Roman" w:hAnsi="Times New Roman" w:cs="Times New Roman"/>
          <w:sz w:val="28"/>
          <w:szCs w:val="28"/>
        </w:rPr>
        <w:t>: Gồm 02 phần (</w:t>
      </w:r>
      <w:r w:rsidRPr="00FE0C88">
        <w:rPr>
          <w:rFonts w:ascii="Times New Roman" w:hAnsi="Times New Roman" w:cs="Times New Roman"/>
          <w:i/>
          <w:sz w:val="28"/>
          <w:szCs w:val="28"/>
        </w:rPr>
        <w:t>Có bộ câu hỏi kèm theo)</w:t>
      </w:r>
    </w:p>
    <w:p w:rsidR="00D355ED" w:rsidRPr="00D355ED" w:rsidRDefault="00FE0C88" w:rsidP="00FE0C88">
      <w:pPr>
        <w:pStyle w:val="Compact"/>
        <w:spacing w:before="0" w:after="120"/>
        <w:ind w:firstLine="360"/>
        <w:rPr>
          <w:rFonts w:ascii="Times New Roman" w:hAnsi="Times New Roman" w:cs="Times New Roman"/>
          <w:sz w:val="28"/>
          <w:szCs w:val="28"/>
        </w:rPr>
      </w:pPr>
      <w:r>
        <w:rPr>
          <w:rFonts w:ascii="Times New Roman" w:hAnsi="Times New Roman" w:cs="Times New Roman"/>
          <w:sz w:val="28"/>
          <w:szCs w:val="28"/>
        </w:rPr>
        <w:t xml:space="preserve">- </w:t>
      </w:r>
      <w:r w:rsidR="00D355ED" w:rsidRPr="00D355ED">
        <w:rPr>
          <w:rFonts w:ascii="Times New Roman" w:hAnsi="Times New Roman" w:cs="Times New Roman"/>
          <w:sz w:val="28"/>
          <w:szCs w:val="28"/>
        </w:rPr>
        <w:t>Phần I: Câu hỏi trắc nghiệm (gồm 45 câu): 45 điểm.</w:t>
      </w:r>
    </w:p>
    <w:p w:rsidR="00FE0C88" w:rsidRDefault="00FE0C88" w:rsidP="00FE0C88">
      <w:pPr>
        <w:spacing w:after="120"/>
        <w:ind w:firstLine="360"/>
        <w:rPr>
          <w:rFonts w:ascii="Times New Roman" w:hAnsi="Times New Roman" w:cs="Times New Roman"/>
          <w:sz w:val="28"/>
          <w:szCs w:val="28"/>
        </w:rPr>
      </w:pPr>
      <w:r>
        <w:rPr>
          <w:rFonts w:ascii="Times New Roman" w:hAnsi="Times New Roman" w:cs="Times New Roman"/>
          <w:sz w:val="28"/>
          <w:szCs w:val="28"/>
        </w:rPr>
        <w:t xml:space="preserve">- </w:t>
      </w:r>
      <w:r w:rsidR="00D355ED" w:rsidRPr="00D355ED">
        <w:rPr>
          <w:rFonts w:ascii="Times New Roman" w:hAnsi="Times New Roman" w:cs="Times New Roman"/>
          <w:sz w:val="28"/>
          <w:szCs w:val="28"/>
        </w:rPr>
        <w:t xml:space="preserve">Phần II: Tự luận (I câu): 75 điểm. </w:t>
      </w:r>
    </w:p>
    <w:p w:rsidR="00D355ED" w:rsidRPr="00FE0C88" w:rsidRDefault="00D355ED" w:rsidP="00FE0C88">
      <w:pPr>
        <w:spacing w:after="120"/>
        <w:ind w:firstLine="360"/>
        <w:rPr>
          <w:rFonts w:ascii="Times New Roman" w:hAnsi="Times New Roman" w:cs="Times New Roman"/>
          <w:b/>
          <w:sz w:val="28"/>
          <w:szCs w:val="28"/>
        </w:rPr>
      </w:pPr>
      <w:r w:rsidRPr="00FE0C88">
        <w:rPr>
          <w:rFonts w:ascii="Times New Roman" w:hAnsi="Times New Roman" w:cs="Times New Roman"/>
          <w:b/>
          <w:sz w:val="28"/>
          <w:szCs w:val="28"/>
        </w:rPr>
        <w:t>3. Tài liệu tham khảo:</w:t>
      </w:r>
    </w:p>
    <w:p w:rsidR="00D355ED" w:rsidRPr="00D355ED" w:rsidRDefault="00FE0C88" w:rsidP="00655180">
      <w:pPr>
        <w:spacing w:after="12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D355ED" w:rsidRPr="00D355ED">
        <w:rPr>
          <w:rFonts w:ascii="Times New Roman" w:hAnsi="Times New Roman" w:cs="Times New Roman"/>
          <w:sz w:val="28"/>
          <w:szCs w:val="28"/>
        </w:rPr>
        <w:t>Đề cương tuyên truyền 90 năm thành lập Công đoàn Việt Nam do Ban Tuyên giáo TW — Tông LĐLĐ Việt Nam biên soạn.</w:t>
      </w:r>
    </w:p>
    <w:p w:rsidR="00D355ED" w:rsidRPr="00D355ED" w:rsidRDefault="00FE0C88" w:rsidP="00FE0C88">
      <w:pPr>
        <w:spacing w:after="120"/>
        <w:ind w:firstLine="360"/>
        <w:rPr>
          <w:rFonts w:ascii="Times New Roman" w:hAnsi="Times New Roman" w:cs="Times New Roman"/>
          <w:sz w:val="28"/>
          <w:szCs w:val="28"/>
        </w:rPr>
      </w:pPr>
      <w:r>
        <w:rPr>
          <w:rFonts w:ascii="Times New Roman" w:hAnsi="Times New Roman" w:cs="Times New Roman"/>
          <w:sz w:val="28"/>
          <w:szCs w:val="28"/>
        </w:rPr>
        <w:t xml:space="preserve">- </w:t>
      </w:r>
      <w:r w:rsidR="00D355ED" w:rsidRPr="00D355ED">
        <w:rPr>
          <w:rFonts w:ascii="Times New Roman" w:hAnsi="Times New Roman" w:cs="Times New Roman"/>
          <w:sz w:val="28"/>
          <w:szCs w:val="28"/>
        </w:rPr>
        <w:t>Điều lệ Công đoàn</w:t>
      </w:r>
    </w:p>
    <w:p w:rsidR="00D355ED" w:rsidRPr="00D355ED" w:rsidRDefault="00FE0C88" w:rsidP="00FE0C88">
      <w:pPr>
        <w:spacing w:after="120"/>
        <w:ind w:firstLine="360"/>
        <w:rPr>
          <w:rFonts w:ascii="Times New Roman" w:hAnsi="Times New Roman" w:cs="Times New Roman"/>
          <w:sz w:val="28"/>
          <w:szCs w:val="28"/>
        </w:rPr>
      </w:pPr>
      <w:r>
        <w:rPr>
          <w:rFonts w:ascii="Times New Roman" w:hAnsi="Times New Roman" w:cs="Times New Roman"/>
          <w:sz w:val="28"/>
          <w:szCs w:val="28"/>
        </w:rPr>
        <w:t xml:space="preserve">- </w:t>
      </w:r>
      <w:r w:rsidR="00D355ED" w:rsidRPr="00D355ED">
        <w:rPr>
          <w:rFonts w:ascii="Times New Roman" w:hAnsi="Times New Roman" w:cs="Times New Roman"/>
          <w:sz w:val="28"/>
          <w:szCs w:val="28"/>
        </w:rPr>
        <w:t>Nghị quyết Đại hội Công đoàn các cấp.</w:t>
      </w:r>
    </w:p>
    <w:p w:rsidR="00D355ED" w:rsidRPr="00D355ED" w:rsidRDefault="00FE0C88" w:rsidP="00FE0C88">
      <w:pPr>
        <w:spacing w:after="120"/>
        <w:ind w:firstLine="360"/>
        <w:rPr>
          <w:rFonts w:ascii="Times New Roman" w:hAnsi="Times New Roman" w:cs="Times New Roman"/>
          <w:sz w:val="28"/>
          <w:szCs w:val="28"/>
        </w:rPr>
      </w:pPr>
      <w:r>
        <w:rPr>
          <w:rFonts w:ascii="Times New Roman" w:hAnsi="Times New Roman" w:cs="Times New Roman"/>
          <w:sz w:val="28"/>
          <w:szCs w:val="28"/>
        </w:rPr>
        <w:t xml:space="preserve">- </w:t>
      </w:r>
      <w:r w:rsidR="00D355ED" w:rsidRPr="00D355ED">
        <w:rPr>
          <w:rFonts w:ascii="Times New Roman" w:hAnsi="Times New Roman" w:cs="Times New Roman"/>
          <w:sz w:val="28"/>
          <w:szCs w:val="28"/>
        </w:rPr>
        <w:t>Đề cương tuyên truyền 50 năm thực hiện Di chúc Chủ tịch Hồ Chí Minh</w:t>
      </w:r>
    </w:p>
    <w:p w:rsidR="00D355ED" w:rsidRPr="00D355ED" w:rsidRDefault="00FE0C88" w:rsidP="00FE0C88">
      <w:pPr>
        <w:pStyle w:val="Compact"/>
        <w:spacing w:before="0" w:after="120"/>
        <w:ind w:firstLine="360"/>
        <w:rPr>
          <w:rFonts w:ascii="Times New Roman" w:hAnsi="Times New Roman" w:cs="Times New Roman"/>
          <w:sz w:val="28"/>
          <w:szCs w:val="28"/>
        </w:rPr>
      </w:pPr>
      <w:r w:rsidRPr="00FE0C88">
        <w:rPr>
          <w:rFonts w:ascii="Times New Roman" w:hAnsi="Times New Roman" w:cs="Times New Roman"/>
          <w:b/>
          <w:sz w:val="28"/>
          <w:szCs w:val="28"/>
        </w:rPr>
        <w:t xml:space="preserve">IV. </w:t>
      </w:r>
      <w:r w:rsidR="00D355ED" w:rsidRPr="00FE0C88">
        <w:rPr>
          <w:rFonts w:ascii="Times New Roman" w:hAnsi="Times New Roman" w:cs="Times New Roman"/>
          <w:b/>
          <w:sz w:val="28"/>
          <w:szCs w:val="28"/>
        </w:rPr>
        <w:t>CÁCH THỨC THAM GIA CUỘC THI</w:t>
      </w:r>
      <w:r w:rsidR="00D355ED" w:rsidRPr="00D355ED">
        <w:rPr>
          <w:rFonts w:ascii="Times New Roman" w:hAnsi="Times New Roman" w:cs="Times New Roman"/>
          <w:sz w:val="28"/>
          <w:szCs w:val="28"/>
        </w:rPr>
        <w:t>:</w:t>
      </w:r>
    </w:p>
    <w:p w:rsidR="00D355ED" w:rsidRPr="00D355ED" w:rsidRDefault="00FE0C88" w:rsidP="00655180">
      <w:pPr>
        <w:pStyle w:val="Compact"/>
        <w:spacing w:before="0" w:after="12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D355ED" w:rsidRPr="00D355ED">
        <w:rPr>
          <w:rFonts w:ascii="Times New Roman" w:hAnsi="Times New Roman" w:cs="Times New Roman"/>
          <w:sz w:val="28"/>
          <w:szCs w:val="28"/>
        </w:rPr>
        <w:t xml:space="preserve">Mỗi thí sinh tham gia </w:t>
      </w:r>
      <w:r w:rsidR="00D355ED" w:rsidRPr="00FE0C88">
        <w:rPr>
          <w:rFonts w:ascii="Times New Roman" w:hAnsi="Times New Roman" w:cs="Times New Roman"/>
          <w:b/>
          <w:sz w:val="28"/>
          <w:szCs w:val="28"/>
        </w:rPr>
        <w:t>phải hoàn thành 02 phần thi</w:t>
      </w:r>
      <w:r w:rsidR="00D355ED" w:rsidRPr="00D355ED">
        <w:rPr>
          <w:rFonts w:ascii="Times New Roman" w:hAnsi="Times New Roman" w:cs="Times New Roman"/>
          <w:sz w:val="28"/>
          <w:szCs w:val="28"/>
        </w:rPr>
        <w:t xml:space="preserve"> gồm: </w:t>
      </w:r>
      <w:r w:rsidR="00D355ED" w:rsidRPr="00FE0C88">
        <w:rPr>
          <w:rFonts w:ascii="Times New Roman" w:hAnsi="Times New Roman" w:cs="Times New Roman"/>
          <w:sz w:val="28"/>
          <w:szCs w:val="28"/>
          <w:u w:val="single"/>
        </w:rPr>
        <w:t>trả lời câu hỏi trắc nghiệm và phần tự luận</w:t>
      </w:r>
      <w:r w:rsidR="00D355ED" w:rsidRPr="00D355ED">
        <w:rPr>
          <w:rFonts w:ascii="Times New Roman" w:hAnsi="Times New Roman" w:cs="Times New Roman"/>
          <w:sz w:val="28"/>
          <w:szCs w:val="28"/>
        </w:rPr>
        <w:t xml:space="preserve"> trình bày trên khổ giây A4, </w:t>
      </w:r>
      <w:r w:rsidR="00D355ED" w:rsidRPr="00FE0C88">
        <w:rPr>
          <w:rFonts w:ascii="Times New Roman" w:hAnsi="Times New Roman" w:cs="Times New Roman"/>
          <w:sz w:val="28"/>
          <w:szCs w:val="28"/>
          <w:u w:val="single"/>
        </w:rPr>
        <w:t xml:space="preserve">có thể viết tay hoặc đánh máy vi tính bằng tiếng Việt </w:t>
      </w:r>
      <w:r w:rsidR="00D355ED" w:rsidRPr="00D355ED">
        <w:rPr>
          <w:rFonts w:ascii="Times New Roman" w:hAnsi="Times New Roman" w:cs="Times New Roman"/>
          <w:sz w:val="28"/>
          <w:szCs w:val="28"/>
        </w:rPr>
        <w:t xml:space="preserve">(không được photocopy), Ban Tổ chức khuyến khích các </w:t>
      </w:r>
      <w:r w:rsidR="00D355ED" w:rsidRPr="00FE0C88">
        <w:rPr>
          <w:rFonts w:ascii="Times New Roman" w:hAnsi="Times New Roman" w:cs="Times New Roman"/>
          <w:sz w:val="28"/>
          <w:szCs w:val="28"/>
          <w:u w:val="single"/>
        </w:rPr>
        <w:t>bài thi trình bày đẹp có hình ảnh và tư liệu minh họa</w:t>
      </w:r>
      <w:r w:rsidR="00D355ED" w:rsidRPr="00D355ED">
        <w:rPr>
          <w:rFonts w:ascii="Times New Roman" w:hAnsi="Times New Roman" w:cs="Times New Roman"/>
          <w:sz w:val="28"/>
          <w:szCs w:val="28"/>
        </w:rPr>
        <w:t>, BTC sẽ không nhận các bài thi viết có nội dung giông nhau (tránh trường hợp copy).</w:t>
      </w:r>
    </w:p>
    <w:p w:rsidR="00D355ED" w:rsidRPr="00D355ED" w:rsidRDefault="00FE0C88" w:rsidP="00655180">
      <w:pPr>
        <w:pStyle w:val="FirstParagraph"/>
        <w:spacing w:before="0" w:after="12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D355ED" w:rsidRPr="00D355ED">
        <w:rPr>
          <w:rFonts w:ascii="Times New Roman" w:hAnsi="Times New Roman" w:cs="Times New Roman"/>
          <w:sz w:val="28"/>
          <w:szCs w:val="28"/>
        </w:rPr>
        <w:t>Bài dự thi phải ghi rõ họ tên, chức vụ, đơn vị mình đang công tác và trả lờ</w:t>
      </w:r>
      <w:r w:rsidR="008F5723">
        <w:rPr>
          <w:rFonts w:ascii="Times New Roman" w:hAnsi="Times New Roman" w:cs="Times New Roman"/>
          <w:sz w:val="28"/>
          <w:szCs w:val="28"/>
        </w:rPr>
        <w:t>i đầ</w:t>
      </w:r>
      <w:r w:rsidR="00D355ED" w:rsidRPr="00D355ED">
        <w:rPr>
          <w:rFonts w:ascii="Times New Roman" w:hAnsi="Times New Roman" w:cs="Times New Roman"/>
          <w:sz w:val="28"/>
          <w:szCs w:val="28"/>
        </w:rPr>
        <w:t>y đủ các câu hỏi.</w:t>
      </w:r>
    </w:p>
    <w:p w:rsidR="00D355ED" w:rsidRPr="00D355ED" w:rsidRDefault="00FE0C88" w:rsidP="00655180">
      <w:pPr>
        <w:spacing w:after="12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D355ED" w:rsidRPr="00D355ED">
        <w:rPr>
          <w:rFonts w:ascii="Times New Roman" w:hAnsi="Times New Roman" w:cs="Times New Roman"/>
          <w:sz w:val="28"/>
          <w:szCs w:val="28"/>
        </w:rPr>
        <w:t xml:space="preserve">Cá nhân gửi bài dự thi </w:t>
      </w:r>
      <w:r>
        <w:rPr>
          <w:rFonts w:ascii="Times New Roman" w:hAnsi="Times New Roman" w:cs="Times New Roman"/>
          <w:sz w:val="28"/>
          <w:szCs w:val="28"/>
        </w:rPr>
        <w:t xml:space="preserve">cho TTCĐ. TTCĐ </w:t>
      </w:r>
      <w:r w:rsidR="00D355ED" w:rsidRPr="00D355ED">
        <w:rPr>
          <w:rFonts w:ascii="Times New Roman" w:hAnsi="Times New Roman" w:cs="Times New Roman"/>
          <w:sz w:val="28"/>
          <w:szCs w:val="28"/>
        </w:rPr>
        <w:t>có trách nhiệ</w:t>
      </w:r>
      <w:r w:rsidR="00E34F0B">
        <w:rPr>
          <w:rFonts w:ascii="Times New Roman" w:hAnsi="Times New Roman" w:cs="Times New Roman"/>
          <w:sz w:val="28"/>
          <w:szCs w:val="28"/>
        </w:rPr>
        <w:t>m tổ</w:t>
      </w:r>
      <w:r w:rsidR="00D355ED" w:rsidRPr="00D355ED">
        <w:rPr>
          <w:rFonts w:ascii="Times New Roman" w:hAnsi="Times New Roman" w:cs="Times New Roman"/>
          <w:sz w:val="28"/>
          <w:szCs w:val="28"/>
        </w:rPr>
        <w:t>ng hợp và gửi về</w:t>
      </w:r>
      <w:r w:rsidR="008F5723">
        <w:rPr>
          <w:rFonts w:ascii="Times New Roman" w:hAnsi="Times New Roman" w:cs="Times New Roman"/>
          <w:sz w:val="28"/>
          <w:szCs w:val="28"/>
        </w:rPr>
        <w:t xml:space="preserve"> Ban tổ</w:t>
      </w:r>
      <w:r w:rsidR="00D355ED" w:rsidRPr="00D355ED">
        <w:rPr>
          <w:rFonts w:ascii="Times New Roman" w:hAnsi="Times New Roman" w:cs="Times New Roman"/>
          <w:sz w:val="28"/>
          <w:szCs w:val="28"/>
        </w:rPr>
        <w:t xml:space="preserve"> chức cuộc thi</w:t>
      </w:r>
      <w:r w:rsidR="00E34F0B">
        <w:rPr>
          <w:rFonts w:ascii="Times New Roman" w:hAnsi="Times New Roman" w:cs="Times New Roman"/>
          <w:sz w:val="28"/>
          <w:szCs w:val="28"/>
        </w:rPr>
        <w:t xml:space="preserve"> ngày </w:t>
      </w:r>
      <w:r w:rsidR="00E34F0B" w:rsidRPr="00E34F0B">
        <w:rPr>
          <w:rFonts w:ascii="Times New Roman" w:hAnsi="Times New Roman" w:cs="Times New Roman"/>
          <w:b/>
          <w:sz w:val="28"/>
          <w:szCs w:val="28"/>
        </w:rPr>
        <w:t>15/8/2019</w:t>
      </w:r>
      <w:r w:rsidR="00D355ED" w:rsidRPr="00D355ED">
        <w:rPr>
          <w:rFonts w:ascii="Times New Roman" w:hAnsi="Times New Roman" w:cs="Times New Roman"/>
          <w:sz w:val="28"/>
          <w:szCs w:val="28"/>
        </w:rPr>
        <w:t>.</w:t>
      </w:r>
    </w:p>
    <w:p w:rsidR="00D355ED" w:rsidRPr="00D355ED" w:rsidRDefault="00FE0C88" w:rsidP="00655180">
      <w:pPr>
        <w:spacing w:after="12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D355ED" w:rsidRPr="00D355ED">
        <w:rPr>
          <w:rFonts w:ascii="Times New Roman" w:hAnsi="Times New Roman" w:cs="Times New Roman"/>
          <w:sz w:val="28"/>
          <w:szCs w:val="28"/>
        </w:rPr>
        <w:t>Để đảm bảo tính khách quan, những cá nhân thuộc thành viên Ban Tổ chức, Ban Giám khảo không được tham gia làm bài dự thi.</w:t>
      </w:r>
    </w:p>
    <w:p w:rsidR="00D355ED" w:rsidRPr="00D355ED" w:rsidRDefault="00FE0C88" w:rsidP="00655180">
      <w:pPr>
        <w:spacing w:after="12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655180">
        <w:rPr>
          <w:rFonts w:ascii="Times New Roman" w:hAnsi="Times New Roman" w:cs="Times New Roman"/>
          <w:sz w:val="28"/>
          <w:szCs w:val="28"/>
        </w:rPr>
        <w:t xml:space="preserve">Ban giám khảo cuộc thi sẽ chấm và chọn ít nhất 5 bài thi viết đạt chất lượng </w:t>
      </w:r>
      <w:r w:rsidR="00D355ED" w:rsidRPr="00D355ED">
        <w:rPr>
          <w:rFonts w:ascii="Times New Roman" w:hAnsi="Times New Roman" w:cs="Times New Roman"/>
          <w:sz w:val="28"/>
          <w:szCs w:val="28"/>
        </w:rPr>
        <w:t>để gởi về Liên đoàn Lao động huyện</w:t>
      </w:r>
      <w:r w:rsidR="00655180">
        <w:rPr>
          <w:rFonts w:ascii="Times New Roman" w:hAnsi="Times New Roman" w:cs="Times New Roman"/>
          <w:sz w:val="28"/>
          <w:szCs w:val="28"/>
        </w:rPr>
        <w:t xml:space="preserve"> dự thi</w:t>
      </w:r>
      <w:r w:rsidR="00A60BCA">
        <w:rPr>
          <w:rFonts w:ascii="Times New Roman" w:hAnsi="Times New Roman" w:cs="Times New Roman"/>
          <w:sz w:val="28"/>
          <w:szCs w:val="28"/>
        </w:rPr>
        <w:t>.</w:t>
      </w:r>
      <w:r w:rsidR="00655180">
        <w:rPr>
          <w:rFonts w:ascii="Times New Roman" w:hAnsi="Times New Roman" w:cs="Times New Roman"/>
          <w:sz w:val="28"/>
          <w:szCs w:val="28"/>
        </w:rPr>
        <w:t xml:space="preserve"> </w:t>
      </w:r>
    </w:p>
    <w:p w:rsidR="00D355ED" w:rsidRPr="00A60BCA" w:rsidRDefault="00D355ED" w:rsidP="00A60BCA">
      <w:pPr>
        <w:pStyle w:val="FirstParagraph"/>
        <w:spacing w:before="0" w:after="120"/>
        <w:ind w:firstLine="360"/>
        <w:rPr>
          <w:rFonts w:ascii="Times New Roman" w:hAnsi="Times New Roman" w:cs="Times New Roman"/>
          <w:b/>
          <w:sz w:val="28"/>
          <w:szCs w:val="28"/>
        </w:rPr>
      </w:pPr>
      <w:r w:rsidRPr="00A60BCA">
        <w:rPr>
          <w:rFonts w:ascii="Times New Roman" w:hAnsi="Times New Roman" w:cs="Times New Roman"/>
          <w:b/>
          <w:sz w:val="28"/>
          <w:szCs w:val="28"/>
        </w:rPr>
        <w:t>V. THỜI GIAN TI</w:t>
      </w:r>
      <w:r w:rsidR="00A60BCA" w:rsidRPr="00A60BCA">
        <w:rPr>
          <w:rFonts w:ascii="Times New Roman" w:hAnsi="Times New Roman" w:cs="Times New Roman"/>
          <w:b/>
          <w:sz w:val="28"/>
          <w:szCs w:val="28"/>
        </w:rPr>
        <w:t>Ế</w:t>
      </w:r>
      <w:r w:rsidRPr="00A60BCA">
        <w:rPr>
          <w:rFonts w:ascii="Times New Roman" w:hAnsi="Times New Roman" w:cs="Times New Roman"/>
          <w:b/>
          <w:sz w:val="28"/>
          <w:szCs w:val="28"/>
        </w:rPr>
        <w:t>N HÀNH CUỘC TH</w:t>
      </w:r>
      <w:r w:rsidR="00A60BCA" w:rsidRPr="00A60BCA">
        <w:rPr>
          <w:rFonts w:ascii="Times New Roman" w:hAnsi="Times New Roman" w:cs="Times New Roman"/>
          <w:b/>
          <w:sz w:val="28"/>
          <w:szCs w:val="28"/>
        </w:rPr>
        <w:t>I</w:t>
      </w:r>
      <w:r w:rsidRPr="00A60BCA">
        <w:rPr>
          <w:rFonts w:ascii="Times New Roman" w:hAnsi="Times New Roman" w:cs="Times New Roman"/>
          <w:b/>
          <w:sz w:val="28"/>
          <w:szCs w:val="28"/>
        </w:rPr>
        <w:t>:</w:t>
      </w:r>
    </w:p>
    <w:p w:rsidR="00E34F0B" w:rsidRDefault="00E34F0B" w:rsidP="00655180">
      <w:pPr>
        <w:pStyle w:val="BodyText"/>
        <w:spacing w:before="0" w:after="12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C7446C">
        <w:rPr>
          <w:rFonts w:ascii="Times New Roman" w:hAnsi="Times New Roman" w:cs="Times New Roman"/>
          <w:sz w:val="28"/>
          <w:szCs w:val="28"/>
        </w:rPr>
        <w:t>Cuộc thi bắt đầu từ ngày triển khai kế hoạch</w:t>
      </w:r>
      <w:r>
        <w:rPr>
          <w:rFonts w:ascii="Times New Roman" w:hAnsi="Times New Roman" w:cs="Times New Roman"/>
          <w:sz w:val="28"/>
          <w:szCs w:val="28"/>
        </w:rPr>
        <w:t>;</w:t>
      </w:r>
    </w:p>
    <w:p w:rsidR="00D355ED" w:rsidRDefault="00E34F0B" w:rsidP="00655180">
      <w:pPr>
        <w:pStyle w:val="BodyText"/>
        <w:spacing w:before="0" w:after="120"/>
        <w:ind w:firstLine="360"/>
        <w:jc w:val="both"/>
        <w:rPr>
          <w:rFonts w:ascii="Times New Roman" w:hAnsi="Times New Roman" w:cs="Times New Roman"/>
          <w:sz w:val="28"/>
          <w:szCs w:val="28"/>
        </w:rPr>
      </w:pPr>
      <w:r>
        <w:rPr>
          <w:rFonts w:ascii="Times New Roman" w:hAnsi="Times New Roman" w:cs="Times New Roman"/>
          <w:sz w:val="28"/>
          <w:szCs w:val="28"/>
        </w:rPr>
        <w:t xml:space="preserve">- Cá nhân tham gia dự thi nộp </w:t>
      </w:r>
      <w:r w:rsidR="00C7446C">
        <w:rPr>
          <w:rFonts w:ascii="Times New Roman" w:hAnsi="Times New Roman" w:cs="Times New Roman"/>
          <w:sz w:val="28"/>
          <w:szCs w:val="28"/>
        </w:rPr>
        <w:t xml:space="preserve">bài thi (gồm </w:t>
      </w:r>
      <w:r>
        <w:rPr>
          <w:rFonts w:ascii="Times New Roman" w:hAnsi="Times New Roman" w:cs="Times New Roman"/>
          <w:sz w:val="28"/>
          <w:szCs w:val="28"/>
        </w:rPr>
        <w:t xml:space="preserve">cả 2 phần thi </w:t>
      </w:r>
      <w:r w:rsidR="00C7446C">
        <w:rPr>
          <w:rFonts w:ascii="Times New Roman" w:hAnsi="Times New Roman" w:cs="Times New Roman"/>
          <w:sz w:val="28"/>
          <w:szCs w:val="28"/>
        </w:rPr>
        <w:t xml:space="preserve">) cho TTCĐ tổng hợp gửi </w:t>
      </w:r>
      <w:r>
        <w:rPr>
          <w:rFonts w:ascii="Times New Roman" w:hAnsi="Times New Roman" w:cs="Times New Roman"/>
          <w:sz w:val="28"/>
          <w:szCs w:val="28"/>
        </w:rPr>
        <w:t xml:space="preserve">về Ban tổ chức chậm </w:t>
      </w:r>
      <w:r w:rsidR="00C7446C">
        <w:rPr>
          <w:rFonts w:ascii="Times New Roman" w:hAnsi="Times New Roman" w:cs="Times New Roman"/>
          <w:sz w:val="28"/>
          <w:szCs w:val="28"/>
        </w:rPr>
        <w:t>nhất ngày 15/8/2019.</w:t>
      </w:r>
    </w:p>
    <w:p w:rsidR="00C7446C" w:rsidRDefault="00C7446C" w:rsidP="00655180">
      <w:pPr>
        <w:pStyle w:val="BodyText"/>
        <w:spacing w:before="0" w:after="12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D355ED">
        <w:rPr>
          <w:rFonts w:ascii="Times New Roman" w:hAnsi="Times New Roman" w:cs="Times New Roman"/>
          <w:sz w:val="28"/>
          <w:szCs w:val="28"/>
        </w:rPr>
        <w:t xml:space="preserve">Ban Giám khảo sẽ tổ chức chấm bài dự thi và </w:t>
      </w:r>
      <w:r>
        <w:rPr>
          <w:rFonts w:ascii="Times New Roman" w:hAnsi="Times New Roman" w:cs="Times New Roman"/>
          <w:sz w:val="28"/>
          <w:szCs w:val="28"/>
        </w:rPr>
        <w:t xml:space="preserve">chọn ra 5 bài thi </w:t>
      </w:r>
      <w:r w:rsidR="001C7054">
        <w:rPr>
          <w:rFonts w:ascii="Times New Roman" w:hAnsi="Times New Roman" w:cs="Times New Roman"/>
          <w:sz w:val="28"/>
          <w:szCs w:val="28"/>
        </w:rPr>
        <w:t xml:space="preserve">viết </w:t>
      </w:r>
      <w:r>
        <w:rPr>
          <w:rFonts w:ascii="Times New Roman" w:hAnsi="Times New Roman" w:cs="Times New Roman"/>
          <w:sz w:val="28"/>
          <w:szCs w:val="28"/>
        </w:rPr>
        <w:t xml:space="preserve">xuất sắc để khen thưởng. </w:t>
      </w:r>
    </w:p>
    <w:p w:rsidR="00D355ED" w:rsidRPr="00D355ED" w:rsidRDefault="00E34F0B" w:rsidP="00655180">
      <w:pPr>
        <w:pStyle w:val="BodyText"/>
        <w:spacing w:before="0" w:after="12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C7446C">
        <w:rPr>
          <w:rFonts w:ascii="Times New Roman" w:hAnsi="Times New Roman" w:cs="Times New Roman"/>
          <w:sz w:val="28"/>
          <w:szCs w:val="28"/>
        </w:rPr>
        <w:t>BCH CĐ sẽ</w:t>
      </w:r>
      <w:r w:rsidRPr="00D355ED">
        <w:rPr>
          <w:rFonts w:ascii="Times New Roman" w:hAnsi="Times New Roman" w:cs="Times New Roman"/>
          <w:sz w:val="28"/>
          <w:szCs w:val="28"/>
        </w:rPr>
        <w:t xml:space="preserve"> gửi </w:t>
      </w:r>
      <w:r w:rsidR="00C7446C">
        <w:rPr>
          <w:rFonts w:ascii="Times New Roman" w:hAnsi="Times New Roman" w:cs="Times New Roman"/>
          <w:sz w:val="28"/>
          <w:szCs w:val="28"/>
        </w:rPr>
        <w:t xml:space="preserve">05 </w:t>
      </w:r>
      <w:r w:rsidRPr="00D355ED">
        <w:rPr>
          <w:rFonts w:ascii="Times New Roman" w:hAnsi="Times New Roman" w:cs="Times New Roman"/>
          <w:sz w:val="28"/>
          <w:szCs w:val="28"/>
        </w:rPr>
        <w:t xml:space="preserve">bài dự thi </w:t>
      </w:r>
      <w:r w:rsidR="001C7054">
        <w:rPr>
          <w:rFonts w:ascii="Times New Roman" w:hAnsi="Times New Roman" w:cs="Times New Roman"/>
          <w:sz w:val="28"/>
          <w:szCs w:val="28"/>
        </w:rPr>
        <w:t xml:space="preserve">viết </w:t>
      </w:r>
      <w:r w:rsidR="00C7446C">
        <w:rPr>
          <w:rFonts w:ascii="Times New Roman" w:hAnsi="Times New Roman" w:cs="Times New Roman"/>
          <w:sz w:val="28"/>
          <w:szCs w:val="28"/>
        </w:rPr>
        <w:t xml:space="preserve">xuất sắc nhất </w:t>
      </w:r>
      <w:r w:rsidRPr="00D355ED">
        <w:rPr>
          <w:rFonts w:ascii="Times New Roman" w:hAnsi="Times New Roman" w:cs="Times New Roman"/>
          <w:sz w:val="28"/>
          <w:szCs w:val="28"/>
        </w:rPr>
        <w:t>về Liên đoàn Lao động huyệ</w:t>
      </w:r>
      <w:r w:rsidR="00C7446C">
        <w:rPr>
          <w:rFonts w:ascii="Times New Roman" w:hAnsi="Times New Roman" w:cs="Times New Roman"/>
          <w:sz w:val="28"/>
          <w:szCs w:val="28"/>
        </w:rPr>
        <w:t xml:space="preserve">n </w:t>
      </w:r>
      <w:r w:rsidRPr="00D355ED">
        <w:rPr>
          <w:rFonts w:ascii="Times New Roman" w:hAnsi="Times New Roman" w:cs="Times New Roman"/>
          <w:sz w:val="28"/>
          <w:szCs w:val="28"/>
        </w:rPr>
        <w:t xml:space="preserve">ngày </w:t>
      </w:r>
      <w:r>
        <w:rPr>
          <w:rFonts w:ascii="Times New Roman" w:hAnsi="Times New Roman" w:cs="Times New Roman"/>
          <w:sz w:val="28"/>
          <w:szCs w:val="28"/>
        </w:rPr>
        <w:t>20</w:t>
      </w:r>
      <w:r w:rsidRPr="00D355ED">
        <w:rPr>
          <w:rFonts w:ascii="Times New Roman" w:hAnsi="Times New Roman" w:cs="Times New Roman"/>
          <w:sz w:val="28"/>
          <w:szCs w:val="28"/>
        </w:rPr>
        <w:t>/8/2019.</w:t>
      </w:r>
    </w:p>
    <w:p w:rsidR="00D355ED" w:rsidRPr="00C7446C" w:rsidRDefault="00C7446C" w:rsidP="00655180">
      <w:pPr>
        <w:pStyle w:val="Compact"/>
        <w:spacing w:before="0" w:after="120"/>
        <w:ind w:firstLine="360"/>
        <w:rPr>
          <w:rFonts w:ascii="Times New Roman" w:hAnsi="Times New Roman" w:cs="Times New Roman"/>
          <w:b/>
          <w:sz w:val="28"/>
          <w:szCs w:val="28"/>
        </w:rPr>
      </w:pPr>
      <w:r w:rsidRPr="00C7446C">
        <w:rPr>
          <w:rFonts w:ascii="Times New Roman" w:hAnsi="Times New Roman" w:cs="Times New Roman"/>
          <w:b/>
          <w:sz w:val="28"/>
          <w:szCs w:val="28"/>
        </w:rPr>
        <w:t xml:space="preserve">VI. </w:t>
      </w:r>
      <w:r w:rsidR="00D355ED" w:rsidRPr="00C7446C">
        <w:rPr>
          <w:rFonts w:ascii="Times New Roman" w:hAnsi="Times New Roman" w:cs="Times New Roman"/>
          <w:b/>
          <w:sz w:val="28"/>
          <w:szCs w:val="28"/>
        </w:rPr>
        <w:t>CƠ CẤU GIẢI THƯỞNG:</w:t>
      </w:r>
    </w:p>
    <w:p w:rsidR="00D355ED" w:rsidRPr="00D355ED" w:rsidRDefault="0013263E" w:rsidP="0013263E">
      <w:pPr>
        <w:pStyle w:val="Compact"/>
        <w:spacing w:before="0" w:after="120"/>
        <w:rPr>
          <w:rFonts w:ascii="Times New Roman" w:hAnsi="Times New Roman" w:cs="Times New Roman"/>
          <w:sz w:val="28"/>
          <w:szCs w:val="28"/>
        </w:rPr>
      </w:pPr>
      <w:r>
        <w:rPr>
          <w:rFonts w:ascii="Times New Roman" w:hAnsi="Times New Roman" w:cs="Times New Roman"/>
          <w:sz w:val="28"/>
          <w:szCs w:val="28"/>
        </w:rPr>
        <w:t xml:space="preserve">     - </w:t>
      </w:r>
      <w:r w:rsidR="00D355ED" w:rsidRPr="00C7446C">
        <w:rPr>
          <w:rFonts w:ascii="Times New Roman" w:hAnsi="Times New Roman" w:cs="Times New Roman"/>
          <w:sz w:val="28"/>
          <w:szCs w:val="28"/>
        </w:rPr>
        <w:t>01 giải nhấ</w:t>
      </w:r>
      <w:r w:rsidR="00C7446C">
        <w:rPr>
          <w:rFonts w:ascii="Times New Roman" w:hAnsi="Times New Roman" w:cs="Times New Roman"/>
          <w:sz w:val="28"/>
          <w:szCs w:val="28"/>
        </w:rPr>
        <w:t>t: 15</w:t>
      </w:r>
      <w:r w:rsidR="00D355ED" w:rsidRPr="00C7446C">
        <w:rPr>
          <w:rFonts w:ascii="Times New Roman" w:hAnsi="Times New Roman" w:cs="Times New Roman"/>
          <w:sz w:val="28"/>
          <w:szCs w:val="28"/>
        </w:rPr>
        <w:t>0.000đ;</w:t>
      </w:r>
    </w:p>
    <w:p w:rsidR="00D355ED" w:rsidRPr="00D355ED" w:rsidRDefault="00655180" w:rsidP="00655180">
      <w:pPr>
        <w:pStyle w:val="Compact"/>
        <w:spacing w:before="0" w:after="120"/>
        <w:rPr>
          <w:rFonts w:ascii="Times New Roman" w:hAnsi="Times New Roman" w:cs="Times New Roman"/>
          <w:sz w:val="28"/>
          <w:szCs w:val="28"/>
        </w:rPr>
      </w:pPr>
      <w:r>
        <w:rPr>
          <w:rFonts w:ascii="Times New Roman" w:hAnsi="Times New Roman" w:cs="Times New Roman"/>
          <w:sz w:val="28"/>
          <w:szCs w:val="28"/>
        </w:rPr>
        <w:t xml:space="preserve">     </w:t>
      </w:r>
      <w:r w:rsidR="0013263E">
        <w:rPr>
          <w:rFonts w:ascii="Times New Roman" w:hAnsi="Times New Roman" w:cs="Times New Roman"/>
          <w:sz w:val="28"/>
          <w:szCs w:val="28"/>
        </w:rPr>
        <w:t xml:space="preserve">- </w:t>
      </w:r>
      <w:r w:rsidR="00C7446C">
        <w:rPr>
          <w:rFonts w:ascii="Times New Roman" w:hAnsi="Times New Roman" w:cs="Times New Roman"/>
          <w:sz w:val="28"/>
          <w:szCs w:val="28"/>
        </w:rPr>
        <w:t>01</w:t>
      </w:r>
      <w:r w:rsidR="00D355ED" w:rsidRPr="00D355ED">
        <w:rPr>
          <w:rFonts w:ascii="Times New Roman" w:hAnsi="Times New Roman" w:cs="Times New Roman"/>
          <w:sz w:val="28"/>
          <w:szCs w:val="28"/>
        </w:rPr>
        <w:t xml:space="preserve"> giải nhì: </w:t>
      </w:r>
      <w:r w:rsidR="00C7446C">
        <w:rPr>
          <w:rFonts w:ascii="Times New Roman" w:hAnsi="Times New Roman" w:cs="Times New Roman"/>
          <w:sz w:val="28"/>
          <w:szCs w:val="28"/>
        </w:rPr>
        <w:t>13</w:t>
      </w:r>
      <w:r w:rsidR="00D355ED" w:rsidRPr="00D355ED">
        <w:rPr>
          <w:rFonts w:ascii="Times New Roman" w:hAnsi="Times New Roman" w:cs="Times New Roman"/>
          <w:sz w:val="28"/>
          <w:szCs w:val="28"/>
        </w:rPr>
        <w:t>0.000đ;</w:t>
      </w:r>
    </w:p>
    <w:p w:rsidR="00D355ED" w:rsidRPr="00D355ED" w:rsidRDefault="00655180" w:rsidP="00655180">
      <w:pPr>
        <w:pStyle w:val="Compact"/>
        <w:spacing w:before="0" w:after="120"/>
        <w:rPr>
          <w:rFonts w:ascii="Times New Roman" w:hAnsi="Times New Roman" w:cs="Times New Roman"/>
          <w:sz w:val="28"/>
          <w:szCs w:val="28"/>
        </w:rPr>
      </w:pPr>
      <w:r>
        <w:rPr>
          <w:rFonts w:ascii="Times New Roman" w:hAnsi="Times New Roman" w:cs="Times New Roman"/>
          <w:sz w:val="28"/>
          <w:szCs w:val="28"/>
        </w:rPr>
        <w:t xml:space="preserve">     </w:t>
      </w:r>
      <w:r w:rsidR="0013263E">
        <w:rPr>
          <w:rFonts w:ascii="Times New Roman" w:hAnsi="Times New Roman" w:cs="Times New Roman"/>
          <w:sz w:val="28"/>
          <w:szCs w:val="28"/>
        </w:rPr>
        <w:t xml:space="preserve">- </w:t>
      </w:r>
      <w:r w:rsidR="00C7446C">
        <w:rPr>
          <w:rFonts w:ascii="Times New Roman" w:hAnsi="Times New Roman" w:cs="Times New Roman"/>
          <w:sz w:val="28"/>
          <w:szCs w:val="28"/>
        </w:rPr>
        <w:t>01</w:t>
      </w:r>
      <w:r w:rsidR="00D355ED" w:rsidRPr="00D355ED">
        <w:rPr>
          <w:rFonts w:ascii="Times New Roman" w:hAnsi="Times New Roman" w:cs="Times New Roman"/>
          <w:sz w:val="28"/>
          <w:szCs w:val="28"/>
        </w:rPr>
        <w:t xml:space="preserve"> giải ba: </w:t>
      </w:r>
      <w:r w:rsidR="00C7446C">
        <w:rPr>
          <w:rFonts w:ascii="Times New Roman" w:hAnsi="Times New Roman" w:cs="Times New Roman"/>
          <w:sz w:val="28"/>
          <w:szCs w:val="28"/>
        </w:rPr>
        <w:t>12</w:t>
      </w:r>
      <w:r w:rsidR="00D355ED" w:rsidRPr="00D355ED">
        <w:rPr>
          <w:rFonts w:ascii="Times New Roman" w:hAnsi="Times New Roman" w:cs="Times New Roman"/>
          <w:sz w:val="28"/>
          <w:szCs w:val="28"/>
        </w:rPr>
        <w:t>0.000đ;</w:t>
      </w:r>
    </w:p>
    <w:p w:rsidR="00D355ED" w:rsidRPr="00D355ED" w:rsidRDefault="00655180" w:rsidP="00655180">
      <w:pPr>
        <w:pStyle w:val="Compact"/>
        <w:spacing w:before="0" w:after="120"/>
        <w:rPr>
          <w:rFonts w:ascii="Times New Roman" w:hAnsi="Times New Roman" w:cs="Times New Roman"/>
          <w:sz w:val="28"/>
          <w:szCs w:val="28"/>
        </w:rPr>
      </w:pPr>
      <w:r>
        <w:rPr>
          <w:rFonts w:ascii="Times New Roman" w:hAnsi="Times New Roman" w:cs="Times New Roman"/>
          <w:sz w:val="28"/>
          <w:szCs w:val="28"/>
        </w:rPr>
        <w:t xml:space="preserve">     </w:t>
      </w:r>
      <w:r w:rsidR="0013263E">
        <w:rPr>
          <w:rFonts w:ascii="Times New Roman" w:hAnsi="Times New Roman" w:cs="Times New Roman"/>
          <w:sz w:val="28"/>
          <w:szCs w:val="28"/>
        </w:rPr>
        <w:t xml:space="preserve">- </w:t>
      </w:r>
      <w:r w:rsidR="00D355ED" w:rsidRPr="00D355ED">
        <w:rPr>
          <w:rFonts w:ascii="Times New Roman" w:hAnsi="Times New Roman" w:cs="Times New Roman"/>
          <w:sz w:val="28"/>
          <w:szCs w:val="28"/>
        </w:rPr>
        <w:t xml:space="preserve">2 giải khuyến khích: mỗi giải </w:t>
      </w:r>
      <w:r w:rsidR="00C7446C">
        <w:rPr>
          <w:rFonts w:ascii="Times New Roman" w:hAnsi="Times New Roman" w:cs="Times New Roman"/>
          <w:sz w:val="28"/>
          <w:szCs w:val="28"/>
        </w:rPr>
        <w:t>1</w:t>
      </w:r>
      <w:r w:rsidR="00D355ED" w:rsidRPr="00D355ED">
        <w:rPr>
          <w:rFonts w:ascii="Times New Roman" w:hAnsi="Times New Roman" w:cs="Times New Roman"/>
          <w:sz w:val="28"/>
          <w:szCs w:val="28"/>
        </w:rPr>
        <w:t>00.000đ.</w:t>
      </w:r>
    </w:p>
    <w:p w:rsidR="00D355ED" w:rsidRPr="00D355ED" w:rsidRDefault="00D355ED" w:rsidP="001C7054">
      <w:pPr>
        <w:pStyle w:val="Compact"/>
        <w:numPr>
          <w:ilvl w:val="0"/>
          <w:numId w:val="30"/>
        </w:numPr>
        <w:spacing w:before="0" w:after="120"/>
        <w:rPr>
          <w:rFonts w:ascii="Times New Roman" w:hAnsi="Times New Roman" w:cs="Times New Roman"/>
          <w:sz w:val="28"/>
          <w:szCs w:val="28"/>
        </w:rPr>
      </w:pPr>
      <w:r w:rsidRPr="001C7054">
        <w:rPr>
          <w:rFonts w:ascii="Times New Roman" w:hAnsi="Times New Roman" w:cs="Times New Roman"/>
          <w:b/>
          <w:sz w:val="28"/>
          <w:szCs w:val="28"/>
        </w:rPr>
        <w:lastRenderedPageBreak/>
        <w:t>TÔ CHỨC THỰC HIỆN</w:t>
      </w:r>
      <w:r w:rsidRPr="00D355ED">
        <w:rPr>
          <w:rFonts w:ascii="Times New Roman" w:hAnsi="Times New Roman" w:cs="Times New Roman"/>
          <w:sz w:val="28"/>
          <w:szCs w:val="28"/>
        </w:rPr>
        <w:t>:</w:t>
      </w:r>
    </w:p>
    <w:p w:rsidR="00D355ED" w:rsidRPr="00D355ED" w:rsidRDefault="001C7054" w:rsidP="00ED7603">
      <w:pPr>
        <w:pStyle w:val="Compact"/>
        <w:spacing w:before="0" w:after="120"/>
        <w:ind w:firstLine="360"/>
        <w:rPr>
          <w:rFonts w:ascii="Times New Roman" w:hAnsi="Times New Roman" w:cs="Times New Roman"/>
          <w:sz w:val="28"/>
          <w:szCs w:val="28"/>
        </w:rPr>
      </w:pPr>
      <w:r>
        <w:rPr>
          <w:rFonts w:ascii="Times New Roman" w:hAnsi="Times New Roman" w:cs="Times New Roman"/>
          <w:sz w:val="28"/>
          <w:szCs w:val="28"/>
        </w:rPr>
        <w:t>1</w:t>
      </w:r>
      <w:r w:rsidRPr="001C7054">
        <w:rPr>
          <w:rFonts w:ascii="Times New Roman" w:hAnsi="Times New Roman" w:cs="Times New Roman"/>
          <w:b/>
          <w:sz w:val="28"/>
          <w:szCs w:val="28"/>
        </w:rPr>
        <w:t xml:space="preserve">. </w:t>
      </w:r>
      <w:r w:rsidR="00D355ED" w:rsidRPr="001C7054">
        <w:rPr>
          <w:rFonts w:ascii="Times New Roman" w:hAnsi="Times New Roman" w:cs="Times New Roman"/>
          <w:b/>
          <w:sz w:val="28"/>
          <w:szCs w:val="28"/>
        </w:rPr>
        <w:t>Thành lập Ban tổ chức cuộc thi</w:t>
      </w:r>
      <w:r w:rsidR="00D355ED" w:rsidRPr="00D355ED">
        <w:rPr>
          <w:rFonts w:ascii="Times New Roman" w:hAnsi="Times New Roman" w:cs="Times New Roman"/>
          <w:sz w:val="28"/>
          <w:szCs w:val="28"/>
        </w:rPr>
        <w:t>:</w:t>
      </w:r>
    </w:p>
    <w:p w:rsidR="00D355ED" w:rsidRPr="00D355ED" w:rsidRDefault="001C7054" w:rsidP="00ED7603">
      <w:pPr>
        <w:spacing w:after="120"/>
        <w:ind w:firstLine="360"/>
        <w:rPr>
          <w:rFonts w:ascii="Times New Roman" w:hAnsi="Times New Roman" w:cs="Times New Roman"/>
          <w:sz w:val="28"/>
          <w:szCs w:val="28"/>
        </w:rPr>
      </w:pPr>
      <w:r>
        <w:rPr>
          <w:rFonts w:ascii="Times New Roman" w:hAnsi="Times New Roman" w:cs="Times New Roman"/>
          <w:sz w:val="28"/>
          <w:szCs w:val="28"/>
        </w:rPr>
        <w:t xml:space="preserve">- </w:t>
      </w:r>
      <w:r w:rsidR="00D355ED" w:rsidRPr="00D355ED">
        <w:rPr>
          <w:rFonts w:ascii="Times New Roman" w:hAnsi="Times New Roman" w:cs="Times New Roman"/>
          <w:sz w:val="28"/>
          <w:szCs w:val="28"/>
        </w:rPr>
        <w:t xml:space="preserve">Đ/c </w:t>
      </w:r>
      <w:r>
        <w:rPr>
          <w:rFonts w:ascii="Times New Roman" w:hAnsi="Times New Roman" w:cs="Times New Roman"/>
          <w:sz w:val="28"/>
          <w:szCs w:val="28"/>
        </w:rPr>
        <w:t>Nguyễn Thị Thúy Hằng</w:t>
      </w:r>
      <w:r w:rsidR="00D355ED" w:rsidRPr="00D355ED">
        <w:rPr>
          <w:rFonts w:ascii="Times New Roman" w:hAnsi="Times New Roman" w:cs="Times New Roman"/>
          <w:sz w:val="28"/>
          <w:szCs w:val="28"/>
        </w:rPr>
        <w:t xml:space="preserve">, Chủ tịch </w:t>
      </w:r>
      <w:r>
        <w:rPr>
          <w:rFonts w:ascii="Times New Roman" w:hAnsi="Times New Roman" w:cs="Times New Roman"/>
          <w:sz w:val="28"/>
          <w:szCs w:val="28"/>
        </w:rPr>
        <w:t>CĐ</w:t>
      </w:r>
      <w:r w:rsidR="00D355ED" w:rsidRPr="00D355ED">
        <w:rPr>
          <w:rFonts w:ascii="Times New Roman" w:hAnsi="Times New Roman" w:cs="Times New Roman"/>
          <w:sz w:val="28"/>
          <w:szCs w:val="28"/>
        </w:rPr>
        <w:t>, Trưởng Ban</w:t>
      </w:r>
    </w:p>
    <w:p w:rsidR="00D355ED" w:rsidRPr="00D355ED" w:rsidRDefault="001C7054" w:rsidP="00ED7603">
      <w:pPr>
        <w:spacing w:after="120"/>
        <w:ind w:firstLine="360"/>
        <w:rPr>
          <w:rFonts w:ascii="Times New Roman" w:hAnsi="Times New Roman" w:cs="Times New Roman"/>
          <w:sz w:val="28"/>
          <w:szCs w:val="28"/>
        </w:rPr>
      </w:pPr>
      <w:r>
        <w:rPr>
          <w:rFonts w:ascii="Times New Roman" w:hAnsi="Times New Roman" w:cs="Times New Roman"/>
          <w:sz w:val="28"/>
          <w:szCs w:val="28"/>
        </w:rPr>
        <w:t xml:space="preserve">- </w:t>
      </w:r>
      <w:r w:rsidR="00D355ED" w:rsidRPr="00D355ED">
        <w:rPr>
          <w:rFonts w:ascii="Times New Roman" w:hAnsi="Times New Roman" w:cs="Times New Roman"/>
          <w:sz w:val="28"/>
          <w:szCs w:val="28"/>
        </w:rPr>
        <w:t xml:space="preserve">Đ/c </w:t>
      </w:r>
      <w:r>
        <w:rPr>
          <w:rFonts w:ascii="Times New Roman" w:hAnsi="Times New Roman" w:cs="Times New Roman"/>
          <w:sz w:val="28"/>
          <w:szCs w:val="28"/>
        </w:rPr>
        <w:t>Hồ Lê Công Uyển</w:t>
      </w:r>
      <w:r w:rsidR="00D355ED" w:rsidRPr="00D355ED">
        <w:rPr>
          <w:rFonts w:ascii="Times New Roman" w:hAnsi="Times New Roman" w:cs="Times New Roman"/>
          <w:sz w:val="28"/>
          <w:szCs w:val="28"/>
        </w:rPr>
        <w:t xml:space="preserve">, </w:t>
      </w:r>
      <w:r>
        <w:rPr>
          <w:rFonts w:ascii="Times New Roman" w:hAnsi="Times New Roman" w:cs="Times New Roman"/>
          <w:sz w:val="28"/>
          <w:szCs w:val="28"/>
        </w:rPr>
        <w:t>UV.BCHCĐ</w:t>
      </w:r>
      <w:r w:rsidR="00D355ED" w:rsidRPr="00D355ED">
        <w:rPr>
          <w:rFonts w:ascii="Times New Roman" w:hAnsi="Times New Roman" w:cs="Times New Roman"/>
          <w:sz w:val="28"/>
          <w:szCs w:val="28"/>
        </w:rPr>
        <w:t xml:space="preserve">, </w:t>
      </w:r>
      <w:r>
        <w:rPr>
          <w:rFonts w:ascii="Times New Roman" w:hAnsi="Times New Roman" w:cs="Times New Roman"/>
          <w:sz w:val="28"/>
          <w:szCs w:val="28"/>
        </w:rPr>
        <w:t>thành viên</w:t>
      </w:r>
    </w:p>
    <w:p w:rsidR="00D355ED" w:rsidRPr="00D355ED" w:rsidRDefault="001C7054" w:rsidP="00ED7603">
      <w:pPr>
        <w:spacing w:after="120"/>
        <w:ind w:firstLine="360"/>
        <w:rPr>
          <w:rFonts w:ascii="Times New Roman" w:hAnsi="Times New Roman" w:cs="Times New Roman"/>
          <w:sz w:val="28"/>
          <w:szCs w:val="28"/>
        </w:rPr>
      </w:pPr>
      <w:r>
        <w:rPr>
          <w:rFonts w:ascii="Times New Roman" w:hAnsi="Times New Roman" w:cs="Times New Roman"/>
          <w:sz w:val="28"/>
          <w:szCs w:val="28"/>
        </w:rPr>
        <w:t xml:space="preserve">- </w:t>
      </w:r>
      <w:r w:rsidR="00D355ED" w:rsidRPr="00D355ED">
        <w:rPr>
          <w:rFonts w:ascii="Times New Roman" w:hAnsi="Times New Roman" w:cs="Times New Roman"/>
          <w:sz w:val="28"/>
          <w:szCs w:val="28"/>
        </w:rPr>
        <w:t xml:space="preserve">Đ/c </w:t>
      </w:r>
      <w:r>
        <w:rPr>
          <w:rFonts w:ascii="Times New Roman" w:hAnsi="Times New Roman" w:cs="Times New Roman"/>
          <w:sz w:val="28"/>
          <w:szCs w:val="28"/>
        </w:rPr>
        <w:t>Trần Huỳnh Nhi</w:t>
      </w:r>
      <w:r w:rsidR="00D355ED" w:rsidRPr="00D355ED">
        <w:rPr>
          <w:rFonts w:ascii="Times New Roman" w:hAnsi="Times New Roman" w:cs="Times New Roman"/>
          <w:sz w:val="28"/>
          <w:szCs w:val="28"/>
        </w:rPr>
        <w:t xml:space="preserve">, UV. </w:t>
      </w:r>
      <w:r>
        <w:rPr>
          <w:rFonts w:ascii="Times New Roman" w:hAnsi="Times New Roman" w:cs="Times New Roman"/>
          <w:sz w:val="28"/>
          <w:szCs w:val="28"/>
        </w:rPr>
        <w:t>BCHCĐ</w:t>
      </w:r>
      <w:r w:rsidR="00D355ED" w:rsidRPr="00D355ED">
        <w:rPr>
          <w:rFonts w:ascii="Times New Roman" w:hAnsi="Times New Roman" w:cs="Times New Roman"/>
          <w:sz w:val="28"/>
          <w:szCs w:val="28"/>
        </w:rPr>
        <w:t>, thành viên</w:t>
      </w:r>
    </w:p>
    <w:p w:rsidR="00D355ED" w:rsidRPr="00D355ED" w:rsidRDefault="001C7054" w:rsidP="00ED7603">
      <w:pPr>
        <w:pStyle w:val="Compact"/>
        <w:spacing w:before="0" w:after="120"/>
        <w:ind w:firstLine="360"/>
        <w:rPr>
          <w:rFonts w:ascii="Times New Roman" w:hAnsi="Times New Roman" w:cs="Times New Roman"/>
          <w:sz w:val="28"/>
          <w:szCs w:val="28"/>
        </w:rPr>
      </w:pPr>
      <w:r w:rsidRPr="001C7054">
        <w:rPr>
          <w:rFonts w:ascii="Times New Roman" w:hAnsi="Times New Roman" w:cs="Times New Roman"/>
          <w:b/>
          <w:sz w:val="28"/>
          <w:szCs w:val="28"/>
        </w:rPr>
        <w:t xml:space="preserve">2. </w:t>
      </w:r>
      <w:r w:rsidR="00D355ED" w:rsidRPr="001C7054">
        <w:rPr>
          <w:rFonts w:ascii="Times New Roman" w:hAnsi="Times New Roman" w:cs="Times New Roman"/>
          <w:b/>
          <w:sz w:val="28"/>
          <w:szCs w:val="28"/>
        </w:rPr>
        <w:t>Ban Giám khảo</w:t>
      </w:r>
      <w:r w:rsidR="00D355ED" w:rsidRPr="00D355ED">
        <w:rPr>
          <w:rFonts w:ascii="Times New Roman" w:hAnsi="Times New Roman" w:cs="Times New Roman"/>
          <w:sz w:val="28"/>
          <w:szCs w:val="28"/>
        </w:rPr>
        <w:t>:</w:t>
      </w:r>
    </w:p>
    <w:p w:rsidR="001C7054" w:rsidRPr="001C7054" w:rsidRDefault="001C7054" w:rsidP="00ED7603">
      <w:pPr>
        <w:spacing w:after="120"/>
        <w:ind w:firstLine="360"/>
        <w:rPr>
          <w:rFonts w:ascii="Times New Roman" w:hAnsi="Times New Roman" w:cs="Times New Roman"/>
          <w:sz w:val="28"/>
          <w:szCs w:val="28"/>
        </w:rPr>
      </w:pPr>
      <w:r>
        <w:rPr>
          <w:rFonts w:ascii="Times New Roman" w:hAnsi="Times New Roman" w:cs="Times New Roman"/>
          <w:sz w:val="28"/>
          <w:szCs w:val="28"/>
        </w:rPr>
        <w:t xml:space="preserve">- </w:t>
      </w:r>
      <w:r w:rsidRPr="001C7054">
        <w:rPr>
          <w:rFonts w:ascii="Times New Roman" w:hAnsi="Times New Roman" w:cs="Times New Roman"/>
          <w:sz w:val="28"/>
          <w:szCs w:val="28"/>
        </w:rPr>
        <w:t>Đ/c Nguyễn Thị Thúy Hằng, Chủ tịch CĐ, Trưởng Ban</w:t>
      </w:r>
    </w:p>
    <w:p w:rsidR="001C7054" w:rsidRDefault="001C7054" w:rsidP="00ED7603">
      <w:pPr>
        <w:spacing w:after="120"/>
        <w:ind w:firstLine="360"/>
        <w:rPr>
          <w:rFonts w:ascii="Times New Roman" w:hAnsi="Times New Roman" w:cs="Times New Roman"/>
          <w:sz w:val="28"/>
          <w:szCs w:val="28"/>
        </w:rPr>
      </w:pPr>
      <w:r>
        <w:rPr>
          <w:rFonts w:ascii="Times New Roman" w:hAnsi="Times New Roman" w:cs="Times New Roman"/>
          <w:sz w:val="28"/>
          <w:szCs w:val="28"/>
        </w:rPr>
        <w:t xml:space="preserve">- </w:t>
      </w:r>
      <w:r w:rsidRPr="001C7054">
        <w:rPr>
          <w:rFonts w:ascii="Times New Roman" w:hAnsi="Times New Roman" w:cs="Times New Roman"/>
          <w:sz w:val="28"/>
          <w:szCs w:val="28"/>
        </w:rPr>
        <w:t>Đ/c Hồ Lê Công Uyển, UV.BCHCĐ, thành viên</w:t>
      </w:r>
    </w:p>
    <w:p w:rsidR="001C7054" w:rsidRPr="001C7054" w:rsidRDefault="001C7054" w:rsidP="00ED7603">
      <w:pPr>
        <w:spacing w:after="120"/>
        <w:ind w:firstLine="360"/>
        <w:rPr>
          <w:rFonts w:ascii="Times New Roman" w:hAnsi="Times New Roman" w:cs="Times New Roman"/>
          <w:sz w:val="28"/>
          <w:szCs w:val="28"/>
        </w:rPr>
      </w:pPr>
      <w:r>
        <w:rPr>
          <w:rFonts w:ascii="Times New Roman" w:hAnsi="Times New Roman" w:cs="Times New Roman"/>
          <w:sz w:val="28"/>
          <w:szCs w:val="28"/>
        </w:rPr>
        <w:t>- Đ/c Phan Thị Minh Hà, TTCM, thành viên</w:t>
      </w:r>
    </w:p>
    <w:p w:rsidR="001C7054" w:rsidRPr="001C7054" w:rsidRDefault="001C7054" w:rsidP="00ED7603">
      <w:pPr>
        <w:spacing w:after="120"/>
        <w:ind w:firstLine="360"/>
        <w:rPr>
          <w:rFonts w:ascii="Times New Roman" w:hAnsi="Times New Roman" w:cs="Times New Roman"/>
          <w:sz w:val="28"/>
          <w:szCs w:val="28"/>
        </w:rPr>
      </w:pPr>
      <w:r>
        <w:rPr>
          <w:rFonts w:ascii="Times New Roman" w:hAnsi="Times New Roman" w:cs="Times New Roman"/>
          <w:sz w:val="28"/>
          <w:szCs w:val="28"/>
        </w:rPr>
        <w:t xml:space="preserve">- </w:t>
      </w:r>
      <w:r w:rsidRPr="001C7054">
        <w:rPr>
          <w:rFonts w:ascii="Times New Roman" w:hAnsi="Times New Roman" w:cs="Times New Roman"/>
          <w:sz w:val="28"/>
          <w:szCs w:val="28"/>
        </w:rPr>
        <w:t>Đ/c Trần Huỳnh Nhi, UV. BCHCĐ, thành viên</w:t>
      </w:r>
      <w:r>
        <w:rPr>
          <w:rFonts w:ascii="Times New Roman" w:hAnsi="Times New Roman" w:cs="Times New Roman"/>
          <w:sz w:val="28"/>
          <w:szCs w:val="28"/>
        </w:rPr>
        <w:t>, thư kí tổng hợp</w:t>
      </w:r>
    </w:p>
    <w:p w:rsidR="00D355ED" w:rsidRPr="00D355ED" w:rsidRDefault="00D355ED" w:rsidP="005D698B">
      <w:pPr>
        <w:pStyle w:val="BodyText"/>
        <w:spacing w:before="0" w:after="120"/>
        <w:ind w:firstLine="720"/>
        <w:rPr>
          <w:rFonts w:ascii="Times New Roman" w:hAnsi="Times New Roman" w:cs="Times New Roman"/>
          <w:sz w:val="28"/>
          <w:szCs w:val="28"/>
        </w:rPr>
      </w:pPr>
      <w:r w:rsidRPr="00D355ED">
        <w:rPr>
          <w:rFonts w:ascii="Times New Roman" w:hAnsi="Times New Roman" w:cs="Times New Roman"/>
          <w:sz w:val="28"/>
          <w:szCs w:val="28"/>
        </w:rPr>
        <w:t xml:space="preserve">Trên đây là kế hoạch tổ chức cuộc thi </w:t>
      </w:r>
      <w:r w:rsidR="005D698B">
        <w:rPr>
          <w:rFonts w:ascii="Times New Roman" w:hAnsi="Times New Roman" w:cs="Times New Roman"/>
          <w:sz w:val="28"/>
          <w:szCs w:val="28"/>
        </w:rPr>
        <w:t>tìm</w:t>
      </w:r>
      <w:r w:rsidRPr="00D355ED">
        <w:rPr>
          <w:rFonts w:ascii="Times New Roman" w:hAnsi="Times New Roman" w:cs="Times New Roman"/>
          <w:sz w:val="28"/>
          <w:szCs w:val="28"/>
        </w:rPr>
        <w:t xml:space="preserve"> hiểu về 90 năm Công đoàn Việt Nam và Di chúc Chủ tịch Hồ Chí Minh của </w:t>
      </w:r>
      <w:r w:rsidR="005D698B">
        <w:rPr>
          <w:rFonts w:ascii="Times New Roman" w:hAnsi="Times New Roman" w:cs="Times New Roman"/>
          <w:sz w:val="28"/>
          <w:szCs w:val="28"/>
        </w:rPr>
        <w:t>CĐ trường THCS Thị Trấn. BCH, TTCĐ vận động tất cả đoàn viên</w:t>
      </w:r>
      <w:r w:rsidRPr="00D355ED">
        <w:rPr>
          <w:rFonts w:ascii="Times New Roman" w:hAnsi="Times New Roman" w:cs="Times New Roman"/>
          <w:sz w:val="28"/>
          <w:szCs w:val="28"/>
        </w:rPr>
        <w:t xml:space="preserve"> </w:t>
      </w:r>
      <w:r w:rsidR="008F5723">
        <w:rPr>
          <w:rFonts w:ascii="Times New Roman" w:hAnsi="Times New Roman" w:cs="Times New Roman"/>
          <w:sz w:val="28"/>
          <w:szCs w:val="28"/>
        </w:rPr>
        <w:t xml:space="preserve">CĐ </w:t>
      </w:r>
      <w:r w:rsidRPr="00D355ED">
        <w:rPr>
          <w:rFonts w:ascii="Times New Roman" w:hAnsi="Times New Roman" w:cs="Times New Roman"/>
          <w:sz w:val="28"/>
          <w:szCs w:val="28"/>
        </w:rPr>
        <w:t>tích cực tham gia cuộ</w:t>
      </w:r>
      <w:r w:rsidR="008F5723">
        <w:rPr>
          <w:rFonts w:ascii="Times New Roman" w:hAnsi="Times New Roman" w:cs="Times New Roman"/>
          <w:sz w:val="28"/>
          <w:szCs w:val="28"/>
        </w:rPr>
        <w:t xml:space="preserve">c thi </w:t>
      </w:r>
      <w:r w:rsidRPr="00D355ED">
        <w:rPr>
          <w:rFonts w:ascii="Times New Roman" w:hAnsi="Times New Roman" w:cs="Times New Roman"/>
          <w:sz w:val="28"/>
          <w:szCs w:val="28"/>
        </w:rPr>
        <w:t xml:space="preserve">đạt kết quả cao. </w:t>
      </w:r>
    </w:p>
    <w:p w:rsidR="00F92B40" w:rsidRPr="00D355ED" w:rsidRDefault="00F92B40" w:rsidP="00672B03">
      <w:pPr>
        <w:pStyle w:val="FirstParagraph"/>
        <w:jc w:val="both"/>
        <w:rPr>
          <w:rFonts w:ascii="Times New Roman" w:hAnsi="Times New Roman" w:cs="Times New Roman"/>
          <w:sz w:val="28"/>
          <w:szCs w:val="28"/>
        </w:rPr>
      </w:pPr>
    </w:p>
    <w:p w:rsidR="00672B03" w:rsidRPr="00D355ED" w:rsidRDefault="00672B03" w:rsidP="00672B03">
      <w:pPr>
        <w:pStyle w:val="BodyText"/>
        <w:spacing w:before="0" w:after="0"/>
        <w:jc w:val="both"/>
        <w:rPr>
          <w:rFonts w:ascii="Times New Roman" w:hAnsi="Times New Roman" w:cs="Times New Roman"/>
          <w:b/>
          <w:sz w:val="28"/>
          <w:szCs w:val="28"/>
        </w:rPr>
      </w:pPr>
      <w:r w:rsidRPr="00D355ED">
        <w:rPr>
          <w:rFonts w:ascii="Times New Roman" w:hAnsi="Times New Roman" w:cs="Times New Roman"/>
          <w:b/>
          <w:i/>
          <w:sz w:val="28"/>
          <w:szCs w:val="28"/>
        </w:rPr>
        <w:t>Nơi nhận</w:t>
      </w:r>
      <w:r w:rsidRPr="00D355ED">
        <w:rPr>
          <w:rFonts w:ascii="Times New Roman" w:hAnsi="Times New Roman" w:cs="Times New Roman"/>
          <w:sz w:val="28"/>
          <w:szCs w:val="28"/>
        </w:rPr>
        <w:t>:</w:t>
      </w:r>
      <w:r w:rsidRPr="00D355ED">
        <w:rPr>
          <w:rFonts w:ascii="Times New Roman" w:hAnsi="Times New Roman" w:cs="Times New Roman"/>
          <w:sz w:val="28"/>
          <w:szCs w:val="28"/>
        </w:rPr>
        <w:tab/>
      </w:r>
      <w:r w:rsidRPr="00D355ED">
        <w:rPr>
          <w:rFonts w:ascii="Times New Roman" w:hAnsi="Times New Roman" w:cs="Times New Roman"/>
          <w:sz w:val="28"/>
          <w:szCs w:val="28"/>
        </w:rPr>
        <w:tab/>
      </w:r>
      <w:r w:rsidRPr="00D355ED">
        <w:rPr>
          <w:rFonts w:ascii="Times New Roman" w:hAnsi="Times New Roman" w:cs="Times New Roman"/>
          <w:sz w:val="28"/>
          <w:szCs w:val="28"/>
        </w:rPr>
        <w:tab/>
      </w:r>
      <w:r w:rsidRPr="00D355ED">
        <w:rPr>
          <w:rFonts w:ascii="Times New Roman" w:hAnsi="Times New Roman" w:cs="Times New Roman"/>
          <w:sz w:val="28"/>
          <w:szCs w:val="28"/>
        </w:rPr>
        <w:tab/>
      </w:r>
      <w:r w:rsidR="00821B36" w:rsidRPr="00D355ED">
        <w:rPr>
          <w:rFonts w:ascii="Times New Roman" w:hAnsi="Times New Roman" w:cs="Times New Roman"/>
          <w:sz w:val="28"/>
          <w:szCs w:val="28"/>
        </w:rPr>
        <w:t xml:space="preserve">      </w:t>
      </w:r>
      <w:r w:rsidRPr="00D355ED">
        <w:rPr>
          <w:rFonts w:ascii="Times New Roman" w:hAnsi="Times New Roman" w:cs="Times New Roman"/>
          <w:b/>
          <w:sz w:val="28"/>
          <w:szCs w:val="28"/>
        </w:rPr>
        <w:t>TM. BAN CHẤP HÀNH CÔNG ĐOÀN</w:t>
      </w:r>
    </w:p>
    <w:p w:rsidR="00672B03" w:rsidRPr="00D355ED" w:rsidRDefault="00672B03" w:rsidP="00672B03">
      <w:pPr>
        <w:pStyle w:val="BodyText"/>
        <w:tabs>
          <w:tab w:val="left" w:pos="1155"/>
        </w:tabs>
        <w:spacing w:before="0" w:after="0"/>
        <w:jc w:val="both"/>
        <w:rPr>
          <w:rFonts w:ascii="Times New Roman" w:hAnsi="Times New Roman" w:cs="Times New Roman"/>
          <w:sz w:val="28"/>
          <w:szCs w:val="28"/>
        </w:rPr>
      </w:pPr>
      <w:r w:rsidRPr="00D355ED">
        <w:rPr>
          <w:rFonts w:ascii="Times New Roman" w:hAnsi="Times New Roman" w:cs="Times New Roman"/>
          <w:sz w:val="28"/>
          <w:szCs w:val="28"/>
        </w:rPr>
        <w:t xml:space="preserve">- TTCĐ để thực hiện </w:t>
      </w:r>
      <w:r w:rsidRPr="00D355ED">
        <w:rPr>
          <w:rFonts w:ascii="Times New Roman" w:hAnsi="Times New Roman" w:cs="Times New Roman"/>
          <w:sz w:val="28"/>
          <w:szCs w:val="28"/>
        </w:rPr>
        <w:tab/>
      </w:r>
      <w:r w:rsidRPr="00D355ED">
        <w:rPr>
          <w:rFonts w:ascii="Times New Roman" w:hAnsi="Times New Roman" w:cs="Times New Roman"/>
          <w:sz w:val="28"/>
          <w:szCs w:val="28"/>
        </w:rPr>
        <w:tab/>
      </w:r>
      <w:r w:rsidRPr="00D355ED">
        <w:rPr>
          <w:rFonts w:ascii="Times New Roman" w:hAnsi="Times New Roman" w:cs="Times New Roman"/>
          <w:sz w:val="28"/>
          <w:szCs w:val="28"/>
        </w:rPr>
        <w:tab/>
      </w:r>
      <w:r w:rsidRPr="00D355ED">
        <w:rPr>
          <w:rFonts w:ascii="Times New Roman" w:hAnsi="Times New Roman" w:cs="Times New Roman"/>
          <w:sz w:val="28"/>
          <w:szCs w:val="28"/>
        </w:rPr>
        <w:tab/>
      </w:r>
      <w:r w:rsidR="00821B36" w:rsidRPr="00D355ED">
        <w:rPr>
          <w:rFonts w:ascii="Times New Roman" w:hAnsi="Times New Roman" w:cs="Times New Roman"/>
          <w:sz w:val="28"/>
          <w:szCs w:val="28"/>
        </w:rPr>
        <w:t xml:space="preserve">        </w:t>
      </w:r>
      <w:r w:rsidRPr="00D355ED">
        <w:rPr>
          <w:rFonts w:ascii="Times New Roman" w:hAnsi="Times New Roman" w:cs="Times New Roman"/>
          <w:b/>
          <w:sz w:val="28"/>
          <w:szCs w:val="28"/>
        </w:rPr>
        <w:t>CHỦ TỊCH</w:t>
      </w:r>
    </w:p>
    <w:p w:rsidR="00672B03" w:rsidRPr="00D355ED" w:rsidRDefault="00672B03" w:rsidP="00672B03">
      <w:pPr>
        <w:pStyle w:val="BodyText"/>
        <w:spacing w:before="0" w:after="0"/>
        <w:jc w:val="both"/>
        <w:rPr>
          <w:rFonts w:ascii="Times New Roman" w:hAnsi="Times New Roman" w:cs="Times New Roman"/>
          <w:sz w:val="28"/>
          <w:szCs w:val="28"/>
        </w:rPr>
      </w:pPr>
      <w:r w:rsidRPr="00D355ED">
        <w:rPr>
          <w:rFonts w:ascii="Times New Roman" w:hAnsi="Times New Roman" w:cs="Times New Roman"/>
          <w:sz w:val="28"/>
          <w:szCs w:val="28"/>
        </w:rPr>
        <w:t>- Lưu</w:t>
      </w:r>
      <w:r w:rsidR="00573658" w:rsidRPr="00D355ED">
        <w:rPr>
          <w:rFonts w:ascii="Times New Roman" w:hAnsi="Times New Roman" w:cs="Times New Roman"/>
          <w:sz w:val="28"/>
          <w:szCs w:val="28"/>
        </w:rPr>
        <w:t>:</w:t>
      </w:r>
      <w:r w:rsidRPr="00D355ED">
        <w:rPr>
          <w:rFonts w:ascii="Times New Roman" w:hAnsi="Times New Roman" w:cs="Times New Roman"/>
          <w:sz w:val="28"/>
          <w:szCs w:val="28"/>
        </w:rPr>
        <w:t xml:space="preserve"> CĐ</w:t>
      </w:r>
    </w:p>
    <w:p w:rsidR="00022DAF" w:rsidRPr="00D355ED" w:rsidRDefault="00022DAF" w:rsidP="00672B03">
      <w:pPr>
        <w:jc w:val="both"/>
        <w:rPr>
          <w:rFonts w:ascii="Times New Roman" w:hAnsi="Times New Roman" w:cs="Times New Roman"/>
          <w:sz w:val="28"/>
          <w:szCs w:val="28"/>
        </w:rPr>
      </w:pPr>
    </w:p>
    <w:p w:rsidR="00672B03" w:rsidRPr="00D355ED" w:rsidRDefault="00672B03" w:rsidP="00672B03">
      <w:pPr>
        <w:jc w:val="both"/>
        <w:rPr>
          <w:rFonts w:ascii="Times New Roman" w:hAnsi="Times New Roman" w:cs="Times New Roman"/>
          <w:sz w:val="28"/>
          <w:szCs w:val="28"/>
        </w:rPr>
      </w:pPr>
    </w:p>
    <w:p w:rsidR="00672B03" w:rsidRPr="00D355ED" w:rsidRDefault="00672B03" w:rsidP="00672B03">
      <w:pPr>
        <w:jc w:val="both"/>
        <w:rPr>
          <w:rFonts w:ascii="Times New Roman" w:hAnsi="Times New Roman" w:cs="Times New Roman"/>
          <w:b/>
          <w:sz w:val="28"/>
          <w:szCs w:val="28"/>
        </w:rPr>
      </w:pPr>
      <w:r w:rsidRPr="00D355ED">
        <w:rPr>
          <w:rFonts w:ascii="Times New Roman" w:hAnsi="Times New Roman" w:cs="Times New Roman"/>
          <w:sz w:val="28"/>
          <w:szCs w:val="28"/>
        </w:rPr>
        <w:tab/>
      </w:r>
      <w:r w:rsidRPr="00D355ED">
        <w:rPr>
          <w:rFonts w:ascii="Times New Roman" w:hAnsi="Times New Roman" w:cs="Times New Roman"/>
          <w:sz w:val="28"/>
          <w:szCs w:val="28"/>
        </w:rPr>
        <w:tab/>
      </w:r>
      <w:r w:rsidRPr="00D355ED">
        <w:rPr>
          <w:rFonts w:ascii="Times New Roman" w:hAnsi="Times New Roman" w:cs="Times New Roman"/>
          <w:sz w:val="28"/>
          <w:szCs w:val="28"/>
        </w:rPr>
        <w:tab/>
      </w:r>
      <w:r w:rsidRPr="00D355ED">
        <w:rPr>
          <w:rFonts w:ascii="Times New Roman" w:hAnsi="Times New Roman" w:cs="Times New Roman"/>
          <w:sz w:val="28"/>
          <w:szCs w:val="28"/>
        </w:rPr>
        <w:tab/>
      </w:r>
      <w:r w:rsidRPr="00D355ED">
        <w:rPr>
          <w:rFonts w:ascii="Times New Roman" w:hAnsi="Times New Roman" w:cs="Times New Roman"/>
          <w:sz w:val="28"/>
          <w:szCs w:val="28"/>
        </w:rPr>
        <w:tab/>
      </w:r>
      <w:r w:rsidRPr="00D355ED">
        <w:rPr>
          <w:rFonts w:ascii="Times New Roman" w:hAnsi="Times New Roman" w:cs="Times New Roman"/>
          <w:sz w:val="28"/>
          <w:szCs w:val="28"/>
        </w:rPr>
        <w:tab/>
      </w:r>
      <w:r w:rsidR="00821B36" w:rsidRPr="00D355ED">
        <w:rPr>
          <w:rFonts w:ascii="Times New Roman" w:hAnsi="Times New Roman" w:cs="Times New Roman"/>
          <w:sz w:val="28"/>
          <w:szCs w:val="28"/>
        </w:rPr>
        <w:t xml:space="preserve">         </w:t>
      </w:r>
      <w:r w:rsidRPr="00D355ED">
        <w:rPr>
          <w:rFonts w:ascii="Times New Roman" w:hAnsi="Times New Roman" w:cs="Times New Roman"/>
          <w:b/>
          <w:sz w:val="28"/>
          <w:szCs w:val="28"/>
        </w:rPr>
        <w:t>Nguyễn Thị Thúy Hằng</w:t>
      </w:r>
    </w:p>
    <w:sectPr w:rsidR="00672B03" w:rsidRPr="00D355ED" w:rsidSect="00655180">
      <w:pgSz w:w="11909" w:h="16834" w:code="9"/>
      <w:pgMar w:top="1152" w:right="1296" w:bottom="1008"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97E900"/>
    <w:multiLevelType w:val="multilevel"/>
    <w:tmpl w:val="287EF51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nsid w:val="9D395C43"/>
    <w:multiLevelType w:val="multilevel"/>
    <w:tmpl w:val="8E6A1DE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A8EA1CD0"/>
    <w:multiLevelType w:val="multilevel"/>
    <w:tmpl w:val="B59CD0E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3">
    <w:nsid w:val="BFC03473"/>
    <w:multiLevelType w:val="multilevel"/>
    <w:tmpl w:val="BCE8B4BA"/>
    <w:lvl w:ilvl="0">
      <w:start w:val="2"/>
      <w:numFmt w:val="decimal"/>
      <w:lvlText w:val="%1."/>
      <w:lvlJc w:val="left"/>
      <w:pPr>
        <w:tabs>
          <w:tab w:val="num" w:pos="480"/>
        </w:tabs>
        <w:ind w:left="960" w:hanging="480"/>
      </w:pPr>
    </w:lvl>
    <w:lvl w:ilvl="1">
      <w:start w:val="2"/>
      <w:numFmt w:val="decimal"/>
      <w:lvlText w:val="%2."/>
      <w:lvlJc w:val="left"/>
      <w:pPr>
        <w:tabs>
          <w:tab w:val="num" w:pos="1200"/>
        </w:tabs>
        <w:ind w:left="1680" w:hanging="480"/>
      </w:pPr>
    </w:lvl>
    <w:lvl w:ilvl="2">
      <w:start w:val="2"/>
      <w:numFmt w:val="decimal"/>
      <w:lvlText w:val="%3."/>
      <w:lvlJc w:val="left"/>
      <w:pPr>
        <w:tabs>
          <w:tab w:val="num" w:pos="1920"/>
        </w:tabs>
        <w:ind w:left="2400" w:hanging="480"/>
      </w:pPr>
    </w:lvl>
    <w:lvl w:ilvl="3">
      <w:start w:val="2"/>
      <w:numFmt w:val="decimal"/>
      <w:lvlText w:val="%4."/>
      <w:lvlJc w:val="left"/>
      <w:pPr>
        <w:tabs>
          <w:tab w:val="num" w:pos="2640"/>
        </w:tabs>
        <w:ind w:left="3120" w:hanging="480"/>
      </w:pPr>
    </w:lvl>
    <w:lvl w:ilvl="4">
      <w:start w:val="2"/>
      <w:numFmt w:val="decimal"/>
      <w:lvlText w:val="%5."/>
      <w:lvlJc w:val="left"/>
      <w:pPr>
        <w:tabs>
          <w:tab w:val="num" w:pos="3360"/>
        </w:tabs>
        <w:ind w:left="3840" w:hanging="480"/>
      </w:pPr>
    </w:lvl>
    <w:lvl w:ilvl="5">
      <w:start w:val="2"/>
      <w:numFmt w:val="decimal"/>
      <w:lvlText w:val="%6."/>
      <w:lvlJc w:val="left"/>
      <w:pPr>
        <w:tabs>
          <w:tab w:val="num" w:pos="4080"/>
        </w:tabs>
        <w:ind w:left="4560" w:hanging="480"/>
      </w:pPr>
    </w:lvl>
    <w:lvl w:ilvl="6">
      <w:start w:val="2"/>
      <w:numFmt w:val="decimal"/>
      <w:lvlText w:val="%7."/>
      <w:lvlJc w:val="left"/>
      <w:pPr>
        <w:tabs>
          <w:tab w:val="num" w:pos="4800"/>
        </w:tabs>
        <w:ind w:left="5280" w:hanging="480"/>
      </w:pPr>
    </w:lvl>
    <w:lvl w:ilvl="7">
      <w:numFmt w:val="decimal"/>
      <w:lvlText w:val=""/>
      <w:lvlJc w:val="left"/>
    </w:lvl>
    <w:lvl w:ilvl="8">
      <w:numFmt w:val="decimal"/>
      <w:lvlText w:val=""/>
      <w:lvlJc w:val="left"/>
    </w:lvl>
  </w:abstractNum>
  <w:abstractNum w:abstractNumId="4">
    <w:nsid w:val="ED3D17BE"/>
    <w:multiLevelType w:val="multilevel"/>
    <w:tmpl w:val="DEE81982"/>
    <w:lvl w:ilvl="0">
      <w:start w:val="7"/>
      <w:numFmt w:val="upperRoman"/>
      <w:lvlText w:val="%1."/>
      <w:lvlJc w:val="left"/>
      <w:pPr>
        <w:tabs>
          <w:tab w:val="num" w:pos="0"/>
        </w:tabs>
        <w:ind w:left="480" w:hanging="480"/>
      </w:pPr>
    </w:lvl>
    <w:lvl w:ilvl="1">
      <w:start w:val="7"/>
      <w:numFmt w:val="upperRoman"/>
      <w:lvlText w:val="%2."/>
      <w:lvlJc w:val="left"/>
      <w:pPr>
        <w:tabs>
          <w:tab w:val="num" w:pos="720"/>
        </w:tabs>
        <w:ind w:left="1200" w:hanging="480"/>
      </w:pPr>
    </w:lvl>
    <w:lvl w:ilvl="2">
      <w:start w:val="7"/>
      <w:numFmt w:val="upperRoman"/>
      <w:lvlText w:val="%3."/>
      <w:lvlJc w:val="left"/>
      <w:pPr>
        <w:tabs>
          <w:tab w:val="num" w:pos="1440"/>
        </w:tabs>
        <w:ind w:left="1920" w:hanging="480"/>
      </w:pPr>
    </w:lvl>
    <w:lvl w:ilvl="3">
      <w:start w:val="7"/>
      <w:numFmt w:val="upperRoman"/>
      <w:lvlText w:val="%4."/>
      <w:lvlJc w:val="left"/>
      <w:pPr>
        <w:tabs>
          <w:tab w:val="num" w:pos="2160"/>
        </w:tabs>
        <w:ind w:left="2640" w:hanging="480"/>
      </w:pPr>
    </w:lvl>
    <w:lvl w:ilvl="4">
      <w:start w:val="7"/>
      <w:numFmt w:val="upperRoman"/>
      <w:lvlText w:val="%5."/>
      <w:lvlJc w:val="left"/>
      <w:pPr>
        <w:tabs>
          <w:tab w:val="num" w:pos="2880"/>
        </w:tabs>
        <w:ind w:left="3360" w:hanging="480"/>
      </w:pPr>
    </w:lvl>
    <w:lvl w:ilvl="5">
      <w:start w:val="7"/>
      <w:numFmt w:val="upperRoman"/>
      <w:lvlText w:val="%6."/>
      <w:lvlJc w:val="left"/>
      <w:pPr>
        <w:tabs>
          <w:tab w:val="num" w:pos="3600"/>
        </w:tabs>
        <w:ind w:left="4080" w:hanging="480"/>
      </w:pPr>
    </w:lvl>
    <w:lvl w:ilvl="6">
      <w:start w:val="7"/>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nsid w:val="EE893852"/>
    <w:multiLevelType w:val="multilevel"/>
    <w:tmpl w:val="13B6AF1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nsid w:val="005A36F7"/>
    <w:multiLevelType w:val="hybridMultilevel"/>
    <w:tmpl w:val="B90A5D70"/>
    <w:lvl w:ilvl="0" w:tplc="1CEE2074">
      <w:start w:val="3"/>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16E3A2"/>
    <w:multiLevelType w:val="multilevel"/>
    <w:tmpl w:val="B4A82620"/>
    <w:lvl w:ilvl="0">
      <w:start w:val="2"/>
      <w:numFmt w:val="upperRoman"/>
      <w:lvlText w:val="%1."/>
      <w:lvlJc w:val="left"/>
      <w:pPr>
        <w:tabs>
          <w:tab w:val="num" w:pos="0"/>
        </w:tabs>
        <w:ind w:left="480" w:hanging="480"/>
      </w:pPr>
    </w:lvl>
    <w:lvl w:ilvl="1">
      <w:start w:val="2"/>
      <w:numFmt w:val="upperRoman"/>
      <w:lvlText w:val="%2."/>
      <w:lvlJc w:val="left"/>
      <w:pPr>
        <w:tabs>
          <w:tab w:val="num" w:pos="720"/>
        </w:tabs>
        <w:ind w:left="1200" w:hanging="480"/>
      </w:pPr>
    </w:lvl>
    <w:lvl w:ilvl="2">
      <w:start w:val="2"/>
      <w:numFmt w:val="upperRoman"/>
      <w:lvlText w:val="%3."/>
      <w:lvlJc w:val="left"/>
      <w:pPr>
        <w:tabs>
          <w:tab w:val="num" w:pos="1440"/>
        </w:tabs>
        <w:ind w:left="1920" w:hanging="480"/>
      </w:pPr>
    </w:lvl>
    <w:lvl w:ilvl="3">
      <w:start w:val="2"/>
      <w:numFmt w:val="upperRoman"/>
      <w:lvlText w:val="%4."/>
      <w:lvlJc w:val="left"/>
      <w:pPr>
        <w:tabs>
          <w:tab w:val="num" w:pos="2160"/>
        </w:tabs>
        <w:ind w:left="2640" w:hanging="480"/>
      </w:pPr>
    </w:lvl>
    <w:lvl w:ilvl="4">
      <w:start w:val="2"/>
      <w:numFmt w:val="upperRoman"/>
      <w:lvlText w:val="%5."/>
      <w:lvlJc w:val="left"/>
      <w:pPr>
        <w:tabs>
          <w:tab w:val="num" w:pos="2880"/>
        </w:tabs>
        <w:ind w:left="3360" w:hanging="480"/>
      </w:pPr>
    </w:lvl>
    <w:lvl w:ilvl="5">
      <w:start w:val="2"/>
      <w:numFmt w:val="upperRoman"/>
      <w:lvlText w:val="%6."/>
      <w:lvlJc w:val="left"/>
      <w:pPr>
        <w:tabs>
          <w:tab w:val="num" w:pos="3600"/>
        </w:tabs>
        <w:ind w:left="4080" w:hanging="480"/>
      </w:pPr>
    </w:lvl>
    <w:lvl w:ilvl="6">
      <w:start w:val="2"/>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8">
    <w:nsid w:val="192E3265"/>
    <w:multiLevelType w:val="hybridMultilevel"/>
    <w:tmpl w:val="937A36B2"/>
    <w:lvl w:ilvl="0" w:tplc="C8782426">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4495E9"/>
    <w:multiLevelType w:val="multilevel"/>
    <w:tmpl w:val="E9CCD746"/>
    <w:lvl w:ilvl="0">
      <w:start w:val="4"/>
      <w:numFmt w:val="upperRoman"/>
      <w:lvlText w:val="%1."/>
      <w:lvlJc w:val="left"/>
      <w:pPr>
        <w:tabs>
          <w:tab w:val="num" w:pos="0"/>
        </w:tabs>
        <w:ind w:left="480" w:hanging="480"/>
      </w:pPr>
    </w:lvl>
    <w:lvl w:ilvl="1">
      <w:start w:val="4"/>
      <w:numFmt w:val="upperRoman"/>
      <w:lvlText w:val="%2."/>
      <w:lvlJc w:val="left"/>
      <w:pPr>
        <w:tabs>
          <w:tab w:val="num" w:pos="720"/>
        </w:tabs>
        <w:ind w:left="1200" w:hanging="480"/>
      </w:pPr>
    </w:lvl>
    <w:lvl w:ilvl="2">
      <w:start w:val="4"/>
      <w:numFmt w:val="upperRoman"/>
      <w:lvlText w:val="%3."/>
      <w:lvlJc w:val="left"/>
      <w:pPr>
        <w:tabs>
          <w:tab w:val="num" w:pos="1440"/>
        </w:tabs>
        <w:ind w:left="1920" w:hanging="480"/>
      </w:pPr>
    </w:lvl>
    <w:lvl w:ilvl="3">
      <w:start w:val="4"/>
      <w:numFmt w:val="upperRoman"/>
      <w:lvlText w:val="%4."/>
      <w:lvlJc w:val="left"/>
      <w:pPr>
        <w:tabs>
          <w:tab w:val="num" w:pos="2160"/>
        </w:tabs>
        <w:ind w:left="2640" w:hanging="480"/>
      </w:pPr>
    </w:lvl>
    <w:lvl w:ilvl="4">
      <w:start w:val="4"/>
      <w:numFmt w:val="upperRoman"/>
      <w:lvlText w:val="%5."/>
      <w:lvlJc w:val="left"/>
      <w:pPr>
        <w:tabs>
          <w:tab w:val="num" w:pos="2880"/>
        </w:tabs>
        <w:ind w:left="3360" w:hanging="480"/>
      </w:pPr>
    </w:lvl>
    <w:lvl w:ilvl="5">
      <w:start w:val="4"/>
      <w:numFmt w:val="upperRoman"/>
      <w:lvlText w:val="%6."/>
      <w:lvlJc w:val="left"/>
      <w:pPr>
        <w:tabs>
          <w:tab w:val="num" w:pos="3600"/>
        </w:tabs>
        <w:ind w:left="4080" w:hanging="480"/>
      </w:pPr>
    </w:lvl>
    <w:lvl w:ilvl="6">
      <w:start w:val="4"/>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0">
    <w:nsid w:val="4A1B4511"/>
    <w:multiLevelType w:val="multilevel"/>
    <w:tmpl w:val="4A96C910"/>
    <w:lvl w:ilvl="0">
      <w:start w:val="6"/>
      <w:numFmt w:val="upperRoman"/>
      <w:lvlText w:val="%1."/>
      <w:lvlJc w:val="left"/>
      <w:pPr>
        <w:tabs>
          <w:tab w:val="num" w:pos="0"/>
        </w:tabs>
        <w:ind w:left="480" w:hanging="480"/>
      </w:pPr>
    </w:lvl>
    <w:lvl w:ilvl="1">
      <w:start w:val="6"/>
      <w:numFmt w:val="upperRoman"/>
      <w:lvlText w:val="%2."/>
      <w:lvlJc w:val="left"/>
      <w:pPr>
        <w:tabs>
          <w:tab w:val="num" w:pos="720"/>
        </w:tabs>
        <w:ind w:left="1200" w:hanging="480"/>
      </w:pPr>
    </w:lvl>
    <w:lvl w:ilvl="2">
      <w:start w:val="6"/>
      <w:numFmt w:val="upperRoman"/>
      <w:lvlText w:val="%3."/>
      <w:lvlJc w:val="left"/>
      <w:pPr>
        <w:tabs>
          <w:tab w:val="num" w:pos="1440"/>
        </w:tabs>
        <w:ind w:left="1920" w:hanging="480"/>
      </w:pPr>
    </w:lvl>
    <w:lvl w:ilvl="3">
      <w:start w:val="6"/>
      <w:numFmt w:val="upperRoman"/>
      <w:lvlText w:val="%4."/>
      <w:lvlJc w:val="left"/>
      <w:pPr>
        <w:tabs>
          <w:tab w:val="num" w:pos="2160"/>
        </w:tabs>
        <w:ind w:left="2640" w:hanging="480"/>
      </w:pPr>
    </w:lvl>
    <w:lvl w:ilvl="4">
      <w:start w:val="6"/>
      <w:numFmt w:val="upperRoman"/>
      <w:lvlText w:val="%5."/>
      <w:lvlJc w:val="left"/>
      <w:pPr>
        <w:tabs>
          <w:tab w:val="num" w:pos="2880"/>
        </w:tabs>
        <w:ind w:left="3360" w:hanging="480"/>
      </w:pPr>
    </w:lvl>
    <w:lvl w:ilvl="5">
      <w:start w:val="6"/>
      <w:numFmt w:val="upperRoman"/>
      <w:lvlText w:val="%6."/>
      <w:lvlJc w:val="left"/>
      <w:pPr>
        <w:tabs>
          <w:tab w:val="num" w:pos="3600"/>
        </w:tabs>
        <w:ind w:left="4080" w:hanging="480"/>
      </w:pPr>
    </w:lvl>
    <w:lvl w:ilvl="6">
      <w:start w:val="6"/>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1">
    <w:nsid w:val="4EC46412"/>
    <w:multiLevelType w:val="multilevel"/>
    <w:tmpl w:val="01BCCB9A"/>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2">
    <w:nsid w:val="56E97D8E"/>
    <w:multiLevelType w:val="multilevel"/>
    <w:tmpl w:val="6C66F9DC"/>
    <w:lvl w:ilvl="0">
      <w:start w:val="2"/>
      <w:numFmt w:val="upperRoman"/>
      <w:lvlText w:val="%1."/>
      <w:lvlJc w:val="left"/>
      <w:pPr>
        <w:tabs>
          <w:tab w:val="num" w:pos="0"/>
        </w:tabs>
        <w:ind w:left="480" w:hanging="480"/>
      </w:pPr>
    </w:lvl>
    <w:lvl w:ilvl="1">
      <w:start w:val="2"/>
      <w:numFmt w:val="upperRoman"/>
      <w:lvlText w:val="%2."/>
      <w:lvlJc w:val="left"/>
      <w:pPr>
        <w:tabs>
          <w:tab w:val="num" w:pos="720"/>
        </w:tabs>
        <w:ind w:left="1200" w:hanging="480"/>
      </w:pPr>
    </w:lvl>
    <w:lvl w:ilvl="2">
      <w:start w:val="2"/>
      <w:numFmt w:val="upperRoman"/>
      <w:lvlText w:val="%3."/>
      <w:lvlJc w:val="left"/>
      <w:pPr>
        <w:tabs>
          <w:tab w:val="num" w:pos="1440"/>
        </w:tabs>
        <w:ind w:left="1920" w:hanging="480"/>
      </w:pPr>
    </w:lvl>
    <w:lvl w:ilvl="3">
      <w:start w:val="2"/>
      <w:numFmt w:val="upperRoman"/>
      <w:lvlText w:val="%4."/>
      <w:lvlJc w:val="left"/>
      <w:pPr>
        <w:tabs>
          <w:tab w:val="num" w:pos="2160"/>
        </w:tabs>
        <w:ind w:left="2640" w:hanging="480"/>
      </w:pPr>
    </w:lvl>
    <w:lvl w:ilvl="4">
      <w:start w:val="2"/>
      <w:numFmt w:val="upperRoman"/>
      <w:lvlText w:val="%5."/>
      <w:lvlJc w:val="left"/>
      <w:pPr>
        <w:tabs>
          <w:tab w:val="num" w:pos="2880"/>
        </w:tabs>
        <w:ind w:left="3360" w:hanging="480"/>
      </w:pPr>
    </w:lvl>
    <w:lvl w:ilvl="5">
      <w:start w:val="2"/>
      <w:numFmt w:val="upperRoman"/>
      <w:lvlText w:val="%6."/>
      <w:lvlJc w:val="left"/>
      <w:pPr>
        <w:tabs>
          <w:tab w:val="num" w:pos="3600"/>
        </w:tabs>
        <w:ind w:left="4080" w:hanging="480"/>
      </w:pPr>
    </w:lvl>
    <w:lvl w:ilvl="6">
      <w:start w:val="2"/>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3">
    <w:nsid w:val="5C6974C3"/>
    <w:multiLevelType w:val="hybridMultilevel"/>
    <w:tmpl w:val="AEA0C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F25295"/>
    <w:multiLevelType w:val="hybridMultilevel"/>
    <w:tmpl w:val="E69A6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3AF28B"/>
    <w:multiLevelType w:val="multilevel"/>
    <w:tmpl w:val="1EBA2872"/>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6">
    <w:nsid w:val="7708852E"/>
    <w:multiLevelType w:val="multilevel"/>
    <w:tmpl w:val="00DA1DD0"/>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7">
    <w:nsid w:val="776944BC"/>
    <w:multiLevelType w:val="hybridMultilevel"/>
    <w:tmpl w:val="3B3A9B1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9D00807"/>
    <w:multiLevelType w:val="multilevel"/>
    <w:tmpl w:val="6A6655FA"/>
    <w:lvl w:ilvl="0">
      <w:start w:val="4"/>
      <w:numFmt w:val="upperRoman"/>
      <w:lvlText w:val="%1."/>
      <w:lvlJc w:val="left"/>
      <w:pPr>
        <w:tabs>
          <w:tab w:val="num" w:pos="0"/>
        </w:tabs>
        <w:ind w:left="480" w:hanging="480"/>
      </w:pPr>
    </w:lvl>
    <w:lvl w:ilvl="1">
      <w:start w:val="4"/>
      <w:numFmt w:val="upperRoman"/>
      <w:lvlText w:val="%2."/>
      <w:lvlJc w:val="left"/>
      <w:pPr>
        <w:tabs>
          <w:tab w:val="num" w:pos="720"/>
        </w:tabs>
        <w:ind w:left="1200" w:hanging="480"/>
      </w:pPr>
    </w:lvl>
    <w:lvl w:ilvl="2">
      <w:start w:val="4"/>
      <w:numFmt w:val="upperRoman"/>
      <w:lvlText w:val="%3."/>
      <w:lvlJc w:val="left"/>
      <w:pPr>
        <w:tabs>
          <w:tab w:val="num" w:pos="1440"/>
        </w:tabs>
        <w:ind w:left="1920" w:hanging="480"/>
      </w:pPr>
    </w:lvl>
    <w:lvl w:ilvl="3">
      <w:start w:val="4"/>
      <w:numFmt w:val="upperRoman"/>
      <w:lvlText w:val="%4."/>
      <w:lvlJc w:val="left"/>
      <w:pPr>
        <w:tabs>
          <w:tab w:val="num" w:pos="2160"/>
        </w:tabs>
        <w:ind w:left="2640" w:hanging="480"/>
      </w:pPr>
    </w:lvl>
    <w:lvl w:ilvl="4">
      <w:start w:val="4"/>
      <w:numFmt w:val="upperRoman"/>
      <w:lvlText w:val="%5."/>
      <w:lvlJc w:val="left"/>
      <w:pPr>
        <w:tabs>
          <w:tab w:val="num" w:pos="2880"/>
        </w:tabs>
        <w:ind w:left="3360" w:hanging="480"/>
      </w:pPr>
    </w:lvl>
    <w:lvl w:ilvl="5">
      <w:start w:val="4"/>
      <w:numFmt w:val="upperRoman"/>
      <w:lvlText w:val="%6."/>
      <w:lvlJc w:val="left"/>
      <w:pPr>
        <w:tabs>
          <w:tab w:val="num" w:pos="3600"/>
        </w:tabs>
        <w:ind w:left="4080" w:hanging="480"/>
      </w:pPr>
    </w:lvl>
    <w:lvl w:ilvl="6">
      <w:start w:val="4"/>
      <w:numFmt w:val="upperRoman"/>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
    <w:abstractNumId w:val="2"/>
  </w:num>
  <w:num w:numId="3">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
    <w:abstractNumId w:val="1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6">
    <w:abstractNumId w:val="1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7">
    <w:abstractNumId w:val="1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8">
    <w:abstractNumId w:val="1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
    <w:abstractNumId w:val="1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1">
    <w:abstractNumId w:val="0"/>
  </w:num>
  <w:num w:numId="12">
    <w:abstractNumId w:val="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4">
    <w:abstractNumId w:val="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6">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7">
    <w:abstractNumId w:val="9"/>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0">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2">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3">
    <w:abstractNumId w:val="4"/>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6">
    <w:abstractNumId w:val="17"/>
  </w:num>
  <w:num w:numId="27">
    <w:abstractNumId w:val="6"/>
  </w:num>
  <w:num w:numId="28">
    <w:abstractNumId w:val="13"/>
  </w:num>
  <w:num w:numId="29">
    <w:abstractNumId w:val="14"/>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A693F"/>
    <w:rsid w:val="00022DAF"/>
    <w:rsid w:val="0006719E"/>
    <w:rsid w:val="000F480A"/>
    <w:rsid w:val="0013263E"/>
    <w:rsid w:val="00190C51"/>
    <w:rsid w:val="001C7054"/>
    <w:rsid w:val="001D7E1E"/>
    <w:rsid w:val="00276C68"/>
    <w:rsid w:val="002C278A"/>
    <w:rsid w:val="003658FC"/>
    <w:rsid w:val="0037380F"/>
    <w:rsid w:val="00460A6E"/>
    <w:rsid w:val="004A693F"/>
    <w:rsid w:val="00531123"/>
    <w:rsid w:val="00573658"/>
    <w:rsid w:val="005C68A2"/>
    <w:rsid w:val="005D698B"/>
    <w:rsid w:val="00650181"/>
    <w:rsid w:val="00655180"/>
    <w:rsid w:val="00672B03"/>
    <w:rsid w:val="006F7DED"/>
    <w:rsid w:val="0072275D"/>
    <w:rsid w:val="00756D27"/>
    <w:rsid w:val="007D3165"/>
    <w:rsid w:val="00805ABB"/>
    <w:rsid w:val="008128FB"/>
    <w:rsid w:val="00821B36"/>
    <w:rsid w:val="008F5723"/>
    <w:rsid w:val="00906863"/>
    <w:rsid w:val="00981A7B"/>
    <w:rsid w:val="009C607B"/>
    <w:rsid w:val="00A60BCA"/>
    <w:rsid w:val="00A85B1E"/>
    <w:rsid w:val="00AF7358"/>
    <w:rsid w:val="00B119FA"/>
    <w:rsid w:val="00B62032"/>
    <w:rsid w:val="00B83840"/>
    <w:rsid w:val="00C404F1"/>
    <w:rsid w:val="00C7446C"/>
    <w:rsid w:val="00CC2091"/>
    <w:rsid w:val="00D355ED"/>
    <w:rsid w:val="00E34F0B"/>
    <w:rsid w:val="00ED7603"/>
    <w:rsid w:val="00F92B40"/>
    <w:rsid w:val="00FE0C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B40"/>
    <w:pPr>
      <w:spacing w:before="0" w:beforeAutospacing="0" w:after="200" w:afterAutospacing="0"/>
      <w:jc w:val="left"/>
    </w:pPr>
    <w:rPr>
      <w:rFonts w:asciiTheme="minorHAnsi"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92B40"/>
    <w:pPr>
      <w:spacing w:before="180" w:after="180"/>
    </w:pPr>
  </w:style>
  <w:style w:type="character" w:customStyle="1" w:styleId="BodyTextChar">
    <w:name w:val="Body Text Char"/>
    <w:basedOn w:val="DefaultParagraphFont"/>
    <w:link w:val="BodyText"/>
    <w:rsid w:val="00F92B40"/>
    <w:rPr>
      <w:rFonts w:asciiTheme="minorHAnsi" w:hAnsiTheme="minorHAnsi"/>
      <w:szCs w:val="24"/>
    </w:rPr>
  </w:style>
  <w:style w:type="paragraph" w:customStyle="1" w:styleId="FirstParagraph">
    <w:name w:val="First Paragraph"/>
    <w:basedOn w:val="BodyText"/>
    <w:next w:val="BodyText"/>
    <w:qFormat/>
    <w:rsid w:val="00F92B40"/>
  </w:style>
  <w:style w:type="paragraph" w:customStyle="1" w:styleId="Compact">
    <w:name w:val="Compact"/>
    <w:basedOn w:val="BodyText"/>
    <w:qFormat/>
    <w:rsid w:val="00F92B40"/>
    <w:pPr>
      <w:spacing w:before="36" w:after="36"/>
    </w:pPr>
  </w:style>
  <w:style w:type="paragraph" w:customStyle="1" w:styleId="DefinitionTerm">
    <w:name w:val="Definition Term"/>
    <w:basedOn w:val="Normal"/>
    <w:next w:val="Definition"/>
    <w:rsid w:val="00F92B40"/>
    <w:pPr>
      <w:keepNext/>
      <w:keepLines/>
      <w:spacing w:after="0"/>
    </w:pPr>
    <w:rPr>
      <w:b/>
    </w:rPr>
  </w:style>
  <w:style w:type="paragraph" w:customStyle="1" w:styleId="Definition">
    <w:name w:val="Definition"/>
    <w:basedOn w:val="Normal"/>
    <w:rsid w:val="00F92B40"/>
  </w:style>
  <w:style w:type="paragraph" w:styleId="Caption">
    <w:name w:val="caption"/>
    <w:basedOn w:val="Normal"/>
    <w:rsid w:val="00F92B40"/>
    <w:pPr>
      <w:spacing w:after="120"/>
    </w:pPr>
    <w:rPr>
      <w:i/>
    </w:rPr>
  </w:style>
  <w:style w:type="paragraph" w:styleId="ListParagraph">
    <w:name w:val="List Paragraph"/>
    <w:basedOn w:val="Normal"/>
    <w:uiPriority w:val="34"/>
    <w:qFormat/>
    <w:rsid w:val="001D7E1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3</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19</cp:revision>
  <dcterms:created xsi:type="dcterms:W3CDTF">2019-08-01T11:13:00Z</dcterms:created>
  <dcterms:modified xsi:type="dcterms:W3CDTF">2020-05-02T09:27:00Z</dcterms:modified>
</cp:coreProperties>
</file>